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xml" ContentType="application/xml"/>
  <Default Extension="png" ContentType="image/png"/>
  <Default Extension="wmf" ContentType="image/x-wmf"/>
  <Override PartName="/word/document.xml" ContentType="application/vnd.openxmlformats-officedocument.wordprocessingml.document.main+xml"/>
  <Override PartName="/word/endnotes.xml" ContentType="application/vnd.openxmlformats-officedocument.wordprocessingml.endnote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docProps/app.xml" ContentType="application/vnd.openxmlformats-officedocument.extended-properties+xml"/>
  <Override PartName="/docProps/core.xml" ContentType="application/vnd.openxmlformats-package.core-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Style w:val="881"/>
        <w:pBdr>
          <w:top w:val="none" w:color="000000" w:sz="4" w:space="0"/>
          <w:left w:val="none" w:color="000000" w:sz="4" w:space="0"/>
          <w:bottom w:val="single" w:color="555555" w:sz="6" w:space="0"/>
          <w:right w:val="none" w:color="000000" w:sz="4" w:space="0"/>
        </w:pBdr>
        <w:shd w:val="clear" w:color="auto" w:fill="auto"/>
        <w:spacing w:after="0" w:afterAutospacing="0" w:before="30" w:line="240" w:lineRule="auto"/>
        <w:ind w:right="0" w:firstLine="0" w:left="0"/>
        <w:rPr>
          <w:bCs w:val="0"/>
          <w:i w:val="0"/>
          <w:sz w:val="44"/>
          <w:szCs w:val="44"/>
        </w:rPr>
      </w:pPr>
      <w:r>
        <w:rPr>
          <w:rFonts w:ascii="LCDDot" w:hAnsi="LCDDot" w:eastAsia="LCDDot" w:cs="LCDDot"/>
          <w:i w:val="0"/>
          <w:iCs w:val="0"/>
          <w:color w:val="404040"/>
          <w:sz w:val="40"/>
          <w:szCs w:val="18"/>
        </w:rPr>
        <w:t xml:space="preserve">Allgemeine Liefer-, Verkaufs- und Zahlungs</w:t>
      </w:r>
      <w:r>
        <w:rPr>
          <w:rFonts w:ascii="LCDDot" w:hAnsi="LCDDot" w:eastAsia="LCDDot" w:cs="LCDDot"/>
          <w:i w:val="0"/>
          <w:iCs w:val="0"/>
          <w:color w:val="404040"/>
          <w:sz w:val="40"/>
          <w:szCs w:val="18"/>
        </w:rPr>
        <w:t xml:space="preserve">bedingungen</w:t>
      </w:r>
      <w:r>
        <w:rPr>
          <w:bCs w:val="0"/>
          <w:i w:val="0"/>
          <w:sz w:val="44"/>
          <w:szCs w:val="20"/>
        </w:rPr>
      </w:r>
      <w:r>
        <w:rPr>
          <w:bCs w:val="0"/>
          <w:i w:val="0"/>
          <w:sz w:val="44"/>
          <w:szCs w:val="20"/>
        </w:rPr>
      </w:r>
    </w:p>
    <w:p w14:paraId="6C123140">
      <w:pPr>
        <w:pStyle w:val="881"/>
        <w:pBdr>
          <w:top w:val="none" w:color="000000" w:sz="4" w:space="0"/>
          <w:left w:val="none" w:color="000000" w:sz="4" w:space="0"/>
          <w:bottom w:val="single" w:color="555555" w:sz="6" w:space="0"/>
          <w:right w:val="none" w:color="000000" w:sz="4" w:space="0"/>
        </w:pBdr>
        <w:shd w:val="clear" w:color="auto" w:fill="auto"/>
        <w:spacing w:after="0" w:afterAutospacing="0" w:before="30" w:line="240" w:lineRule="auto"/>
        <w:ind w:right="0" w:firstLine="0" w:left="0"/>
        <w:rPr>
          <w:bCs w:val="0"/>
          <w:i w:val="0"/>
          <w:sz w:val="44"/>
          <w:szCs w:val="44"/>
        </w:rPr>
      </w:pPr>
      <w:r>
        <w:rPr>
          <w:bCs w:val="0"/>
          <w:i w:val="0"/>
          <w:sz w:val="44"/>
          <w:szCs w:val="20"/>
        </w:rPr>
      </w:r>
      <w:r>
        <w:rPr>
          <w:rFonts w:ascii="Lucida Sans Unicode" w:hAnsi="Lucida Sans Unicode" w:eastAsia="Lucida Sans Unicode" w:cs="Lucida Sans Unicode"/>
          <w:color w:val="fe8041"/>
          <w:sz w:val="40"/>
          <w:highlight w:val="none"/>
        </w:rPr>
        <w:t xml:space="preserve">Für Verkauf ESU Decodern</w:t>
      </w:r>
      <w:r>
        <w:rPr>
          <w:bCs w:val="0"/>
          <w:i w:val="0"/>
          <w:sz w:val="44"/>
          <w:szCs w:val="20"/>
        </w:rPr>
      </w:r>
      <w:r/>
    </w:p>
    <w:p>
      <w:pPr>
        <w:pBdr/>
        <w:shd w:val="clear" w:color="auto" w:fill="auto"/>
        <w:spacing w:after="0" w:afterAutospacing="0" w:line="240" w:lineRule="auto"/>
        <w:ind w:right="0" w:firstLine="0" w:left="0"/>
        <w:rPr>
          <w:rFonts w:ascii="Trebuchet MS" w:hAnsi="Trebuchet MS" w:cs="Trebuchet MS"/>
          <w:sz w:val="20"/>
          <w:szCs w:val="20"/>
        </w:rPr>
      </w:pPr>
      <w:r>
        <w:rPr>
          <w:rFonts w:ascii="Trebuchet MS" w:hAnsi="Trebuchet MS" w:eastAsia="Trebuchet MS" w:cs="Trebuchet MS"/>
          <w:sz w:val="20"/>
          <w:szCs w:val="20"/>
        </w:rPr>
      </w:r>
      <w:r>
        <w:rPr>
          <w:rFonts w:ascii="Trebuchet MS" w:hAnsi="Trebuchet MS" w:cs="Trebuchet MS"/>
          <w:sz w:val="20"/>
          <w:szCs w:val="20"/>
        </w:rPr>
      </w:r>
      <w:r>
        <w:rPr>
          <w:rFonts w:ascii="Trebuchet MS" w:hAnsi="Trebuchet MS" w:cs="Trebuchet MS"/>
          <w:sz w:val="20"/>
          <w:szCs w:val="20"/>
        </w:rPr>
      </w:r>
    </w:p>
    <w:p w14:paraId="6BDDF3B6">
      <w:pPr>
        <w:pBdr>
          <w:top w:val="none" w:color="000000" w:sz="4" w:space="0"/>
          <w:left w:val="none" w:color="000000" w:sz="4" w:space="0"/>
          <w:bottom w:val="none" w:color="000000" w:sz="4" w:space="0"/>
          <w:right w:val="none" w:color="000000" w:sz="4" w:space="0"/>
        </w:pBdr>
        <w:shd w:val="clear" w:color="auto" w:fill="auto"/>
        <w:spacing w:after="0" w:before="0" w:line="240" w:lineRule="auto"/>
        <w:ind w:right="0" w:firstLine="0" w:left="0"/>
        <w:rPr>
          <w:color w:val="auto"/>
        </w:rPr>
      </w:pPr>
      <w:r>
        <w:rPr>
          <w:rFonts w:ascii="Trebuchet MS" w:hAnsi="Trebuchet MS" w:eastAsia="Trebuchet MS" w:cs="Trebuchet MS"/>
          <w:b/>
          <w:color w:val="ed7d31" w:themeColor="accent2"/>
          <w:sz w:val="24"/>
        </w:rPr>
        <w:t xml:space="preserve">1.</w:t>
      </w:r>
      <w:r>
        <w:rPr>
          <w:rFonts w:ascii="Trebuchet MS" w:hAnsi="Trebuchet MS" w:eastAsia="Trebuchet MS" w:cs="Trebuchet MS"/>
          <w:color w:val="auto"/>
          <w:sz w:val="22"/>
        </w:rPr>
        <w:t xml:space="preserve"> Die Allg. Liefer-, Verkaufs- u. Zahlungsbedingungen für Verkauf ESU Decodern akzeptiert der Kunde bei der Bestellung. Im BRITT’s SHOP – http://www.bnsf-modellbahn.ch/verkauf-esu-decoder.php.</w:t>
      </w:r>
      <w:r>
        <w:rPr>
          <w:color w:val="auto"/>
        </w:rPr>
      </w:r>
    </w:p>
    <w:p w14:paraId="0144D30D">
      <w:pPr>
        <w:pBdr>
          <w:top w:val="none" w:color="000000" w:sz="4" w:space="0"/>
          <w:left w:val="none" w:color="000000" w:sz="4" w:space="0"/>
          <w:bottom w:val="none" w:color="000000" w:sz="4" w:space="0"/>
          <w:right w:val="none" w:color="000000" w:sz="4" w:space="0"/>
        </w:pBdr>
        <w:shd w:val="clear" w:color="auto" w:fill="auto"/>
        <w:spacing w:after="0" w:before="0" w:line="240" w:lineRule="auto"/>
        <w:ind w:right="0" w:firstLine="0" w:left="0"/>
        <w:rPr>
          <w:color w:val="auto"/>
        </w:rPr>
      </w:pPr>
      <w:r>
        <w:rPr>
          <w:rFonts w:ascii="Trebuchet MS" w:hAnsi="Trebuchet MS" w:eastAsia="Trebuchet MS" w:cs="Trebuchet MS"/>
          <w:color w:val="auto"/>
          <w:sz w:val="22"/>
        </w:rPr>
      </w:r>
      <w:r>
        <w:rPr>
          <w:color w:val="auto"/>
        </w:rPr>
      </w:r>
    </w:p>
    <w:p w14:paraId="6EBE6508">
      <w:pPr>
        <w:pBdr>
          <w:top w:val="none" w:color="000000" w:sz="4" w:space="0"/>
          <w:left w:val="none" w:color="000000" w:sz="4" w:space="0"/>
          <w:bottom w:val="none" w:color="000000" w:sz="4" w:space="0"/>
          <w:right w:val="none" w:color="000000" w:sz="4" w:space="0"/>
        </w:pBdr>
        <w:shd w:val="clear" w:color="auto" w:fill="auto"/>
        <w:spacing w:after="0" w:before="0" w:line="240" w:lineRule="auto"/>
        <w:ind w:right="0" w:firstLine="0" w:left="0"/>
        <w:rPr>
          <w:color w:val="auto"/>
        </w:rPr>
      </w:pPr>
      <w:r>
        <w:rPr>
          <w:rFonts w:ascii="Trebuchet MS" w:hAnsi="Trebuchet MS" w:eastAsia="Trebuchet MS" w:cs="Trebuchet MS"/>
          <w:b/>
          <w:color w:val="ed7d31" w:themeColor="accent2"/>
          <w:sz w:val="24"/>
        </w:rPr>
        <w:t xml:space="preserve">2.</w:t>
      </w:r>
      <w:r>
        <w:rPr>
          <w:rFonts w:ascii="Trebuchet MS" w:hAnsi="Trebuchet MS" w:eastAsia="Trebuchet MS" w:cs="Trebuchet MS"/>
          <w:color w:val="auto"/>
          <w:sz w:val="22"/>
        </w:rPr>
        <w:t xml:space="preserve"> Die Angebote und Preise sind unverbindlich. Änderungen behalten wir uns vor.</w:t>
      </w:r>
      <w:r>
        <w:rPr>
          <w:color w:val="auto"/>
        </w:rPr>
      </w:r>
    </w:p>
    <w:p w14:paraId="50A7DF7E">
      <w:pPr>
        <w:pBdr>
          <w:top w:val="none" w:color="000000" w:sz="4" w:space="0"/>
          <w:left w:val="none" w:color="000000" w:sz="4" w:space="0"/>
          <w:bottom w:val="none" w:color="000000" w:sz="4" w:space="0"/>
          <w:right w:val="none" w:color="000000" w:sz="4" w:space="0"/>
        </w:pBdr>
        <w:shd w:val="clear" w:color="auto" w:fill="auto"/>
        <w:spacing w:after="0" w:before="0" w:line="240" w:lineRule="auto"/>
        <w:ind w:right="0" w:firstLine="0" w:left="0"/>
        <w:rPr>
          <w:color w:val="auto"/>
        </w:rPr>
      </w:pPr>
      <w:r>
        <w:rPr>
          <w:rFonts w:ascii="Trebuchet MS" w:hAnsi="Trebuchet MS" w:eastAsia="Trebuchet MS" w:cs="Trebuchet MS"/>
          <w:color w:val="auto"/>
          <w:sz w:val="22"/>
        </w:rPr>
      </w:r>
      <w:r>
        <w:rPr>
          <w:color w:val="auto"/>
        </w:rPr>
      </w:r>
    </w:p>
    <w:p w14:paraId="1A4F2B48">
      <w:pPr>
        <w:pBdr>
          <w:top w:val="none" w:color="000000" w:sz="4" w:space="0"/>
          <w:left w:val="none" w:color="000000" w:sz="4" w:space="0"/>
          <w:bottom w:val="none" w:color="000000" w:sz="4" w:space="0"/>
          <w:right w:val="none" w:color="000000" w:sz="4" w:space="0"/>
        </w:pBdr>
        <w:shd w:val="clear" w:color="auto" w:fill="auto"/>
        <w:spacing w:after="0" w:before="0" w:line="240" w:lineRule="auto"/>
        <w:ind w:right="0" w:firstLine="0" w:left="0"/>
        <w:rPr>
          <w:color w:val="auto"/>
        </w:rPr>
      </w:pPr>
      <w:r>
        <w:rPr>
          <w:rFonts w:ascii="Trebuchet MS" w:hAnsi="Trebuchet MS" w:eastAsia="Trebuchet MS" w:cs="Trebuchet MS"/>
          <w:b/>
          <w:color w:val="ed7d31" w:themeColor="accent2"/>
          <w:sz w:val="24"/>
        </w:rPr>
        <w:t xml:space="preserve">3.</w:t>
      </w:r>
      <w:r>
        <w:rPr>
          <w:rFonts w:ascii="Trebuchet MS" w:hAnsi="Trebuchet MS" w:eastAsia="Trebuchet MS" w:cs="Trebuchet MS"/>
          <w:color w:val="auto"/>
          <w:sz w:val="22"/>
        </w:rPr>
        <w:t xml:space="preserve"> Die angegeben Preise sind nur bis zum Erscheinen der neuen Preise gültig. Sie verstehen sich ab Versandort. Verpackungs- und Versandkosten ausgenommen. Alle Preise sind inkl. Mehrwertsteuer und in Schweizer Franken - CHF.</w:t>
      </w:r>
      <w:r>
        <w:rPr>
          <w:color w:val="auto"/>
        </w:rPr>
      </w:r>
    </w:p>
    <w:p w14:paraId="0C5AF58D">
      <w:pPr>
        <w:pBdr>
          <w:top w:val="none" w:color="000000" w:sz="4" w:space="0"/>
          <w:left w:val="none" w:color="000000" w:sz="4" w:space="0"/>
          <w:bottom w:val="none" w:color="000000" w:sz="4" w:space="0"/>
          <w:right w:val="none" w:color="000000" w:sz="4" w:space="0"/>
        </w:pBdr>
        <w:shd w:val="clear" w:color="auto" w:fill="auto"/>
        <w:spacing w:after="0" w:before="0" w:line="240" w:lineRule="auto"/>
        <w:ind w:right="0" w:firstLine="0" w:left="0"/>
        <w:rPr>
          <w:color w:val="auto"/>
        </w:rPr>
      </w:pPr>
      <w:r>
        <w:rPr>
          <w:rFonts w:ascii="Trebuchet MS" w:hAnsi="Trebuchet MS" w:eastAsia="Trebuchet MS" w:cs="Trebuchet MS"/>
          <w:color w:val="auto"/>
          <w:sz w:val="22"/>
        </w:rPr>
      </w:r>
      <w:r>
        <w:rPr>
          <w:color w:val="auto"/>
        </w:rPr>
      </w:r>
    </w:p>
    <w:p w14:paraId="4DFF9AB7">
      <w:pPr>
        <w:pBdr>
          <w:top w:val="none" w:color="000000" w:sz="4" w:space="0"/>
          <w:left w:val="none" w:color="000000" w:sz="4" w:space="0"/>
          <w:bottom w:val="none" w:color="000000" w:sz="4" w:space="0"/>
          <w:right w:val="none" w:color="000000" w:sz="4" w:space="0"/>
        </w:pBdr>
        <w:shd w:val="clear" w:color="auto" w:fill="auto"/>
        <w:spacing w:after="0" w:before="0" w:line="240" w:lineRule="auto"/>
        <w:ind w:right="0" w:firstLine="0" w:left="0"/>
        <w:rPr>
          <w:color w:val="auto"/>
        </w:rPr>
      </w:pPr>
      <w:r>
        <w:rPr>
          <w:rFonts w:ascii="Trebuchet MS" w:hAnsi="Trebuchet MS" w:eastAsia="Trebuchet MS" w:cs="Trebuchet MS"/>
          <w:b/>
          <w:color w:val="ed7d31" w:themeColor="accent2"/>
          <w:sz w:val="24"/>
        </w:rPr>
        <w:t xml:space="preserve">4.</w:t>
      </w:r>
      <w:r>
        <w:rPr>
          <w:rFonts w:ascii="Trebuchet MS" w:hAnsi="Trebuchet MS" w:eastAsia="Trebuchet MS" w:cs="Trebuchet MS"/>
          <w:color w:val="auto"/>
          <w:sz w:val="22"/>
        </w:rPr>
        <w:t xml:space="preserve"> Bestellsumme mindestens ist der aktuelle Verkaufspreis des Angebotenen ESU Decodern.</w:t>
      </w:r>
      <w:r>
        <w:rPr>
          <w:color w:val="auto"/>
        </w:rPr>
      </w:r>
    </w:p>
    <w:p w14:paraId="234321C5">
      <w:pPr>
        <w:pBdr>
          <w:top w:val="none" w:color="000000" w:sz="4" w:space="0"/>
          <w:left w:val="none" w:color="000000" w:sz="4" w:space="0"/>
          <w:bottom w:val="none" w:color="000000" w:sz="4" w:space="0"/>
          <w:right w:val="none" w:color="000000" w:sz="4" w:space="0"/>
        </w:pBdr>
        <w:shd w:val="clear" w:color="auto" w:fill="auto"/>
        <w:spacing w:after="0" w:before="0" w:line="240" w:lineRule="auto"/>
        <w:ind w:right="0" w:firstLine="0" w:left="0"/>
        <w:rPr>
          <w:color w:val="auto"/>
        </w:rPr>
      </w:pPr>
      <w:r>
        <w:rPr>
          <w:rFonts w:ascii="Trebuchet MS" w:hAnsi="Trebuchet MS" w:eastAsia="Trebuchet MS" w:cs="Trebuchet MS"/>
          <w:color w:val="auto"/>
          <w:sz w:val="22"/>
        </w:rPr>
      </w:r>
      <w:r>
        <w:rPr>
          <w:color w:val="auto"/>
        </w:rPr>
      </w:r>
    </w:p>
    <w:p w14:paraId="43D4C85A">
      <w:pPr>
        <w:pBdr>
          <w:top w:val="none" w:color="000000" w:sz="4" w:space="0"/>
          <w:left w:val="none" w:color="000000" w:sz="4" w:space="0"/>
          <w:bottom w:val="none" w:color="000000" w:sz="4" w:space="0"/>
          <w:right w:val="none" w:color="000000" w:sz="4" w:space="0"/>
        </w:pBdr>
        <w:shd w:val="clear" w:color="auto" w:fill="auto"/>
        <w:spacing w:after="0" w:before="0" w:line="240" w:lineRule="auto"/>
        <w:ind w:right="0" w:firstLine="0" w:left="0"/>
        <w:rPr>
          <w:color w:val="auto"/>
        </w:rPr>
      </w:pPr>
      <w:r>
        <w:rPr>
          <w:rFonts w:ascii="Trebuchet MS" w:hAnsi="Trebuchet MS" w:eastAsia="Trebuchet MS" w:cs="Trebuchet MS"/>
          <w:b/>
          <w:color w:val="ed7d31" w:themeColor="accent2"/>
          <w:sz w:val="24"/>
        </w:rPr>
        <w:t xml:space="preserve">5.</w:t>
      </w:r>
      <w:r>
        <w:rPr>
          <w:rFonts w:ascii="Trebuchet MS" w:hAnsi="Trebuchet MS" w:eastAsia="Trebuchet MS" w:cs="Trebuchet MS"/>
          <w:color w:val="auto"/>
          <w:sz w:val="22"/>
        </w:rPr>
        <w:t xml:space="preserve"> Lieferung nur gegen Vorauskasse, PayPal Zahlung [Waren und Dienstleistungen] oder Zahlung per Kreditkarte.</w:t>
      </w:r>
      <w:r>
        <w:rPr>
          <w:color w:val="auto"/>
        </w:rPr>
      </w:r>
    </w:p>
    <w:p w14:paraId="23E5DB86">
      <w:pPr>
        <w:pBdr>
          <w:top w:val="none" w:color="000000" w:sz="4" w:space="0"/>
          <w:left w:val="none" w:color="000000" w:sz="4" w:space="0"/>
          <w:bottom w:val="none" w:color="000000" w:sz="4" w:space="0"/>
          <w:right w:val="none" w:color="000000" w:sz="4" w:space="0"/>
        </w:pBdr>
        <w:shd w:val="clear" w:color="auto" w:fill="auto"/>
        <w:spacing w:after="0" w:before="0" w:line="240" w:lineRule="auto"/>
        <w:ind w:right="0" w:firstLine="0" w:left="0"/>
        <w:rPr>
          <w:color w:val="auto"/>
        </w:rPr>
      </w:pPr>
      <w:r>
        <w:rPr>
          <w:rFonts w:ascii="Trebuchet MS" w:hAnsi="Trebuchet MS" w:eastAsia="Trebuchet MS" w:cs="Trebuchet MS"/>
          <w:color w:val="auto"/>
          <w:sz w:val="22"/>
        </w:rPr>
      </w:r>
      <w:r>
        <w:rPr>
          <w:color w:val="auto"/>
        </w:rPr>
      </w:r>
    </w:p>
    <w:p w14:paraId="3BAD6DB7">
      <w:pPr>
        <w:pBdr>
          <w:top w:val="none" w:color="000000" w:sz="4" w:space="0"/>
          <w:left w:val="none" w:color="000000" w:sz="4" w:space="0"/>
          <w:bottom w:val="none" w:color="000000" w:sz="4" w:space="0"/>
          <w:right w:val="none" w:color="000000" w:sz="4" w:space="0"/>
        </w:pBdr>
        <w:shd w:val="clear" w:color="auto" w:fill="auto"/>
        <w:spacing w:after="0" w:before="0" w:line="240" w:lineRule="auto"/>
        <w:ind w:right="0" w:firstLine="0" w:left="0"/>
        <w:rPr>
          <w:color w:val="auto"/>
        </w:rPr>
      </w:pPr>
      <w:r>
        <w:rPr>
          <w:rFonts w:ascii="Trebuchet MS" w:hAnsi="Trebuchet MS" w:eastAsia="Trebuchet MS" w:cs="Trebuchet MS"/>
          <w:b/>
          <w:color w:val="ed7d31" w:themeColor="accent2"/>
          <w:sz w:val="24"/>
        </w:rPr>
        <w:t xml:space="preserve">6.</w:t>
      </w:r>
      <w:r>
        <w:rPr>
          <w:rFonts w:ascii="Trebuchet MS" w:hAnsi="Trebuchet MS" w:eastAsia="Trebuchet MS" w:cs="Trebuchet MS"/>
          <w:color w:val="auto"/>
          <w:sz w:val="22"/>
        </w:rPr>
        <w:t xml:space="preserve"> Die Verwendung der Artikel nach dem Kauf und Versand. Kann danach nicht mehr von uns Überprüft werden. Daher wird für Schäden und Folgeschäden jeglicher Art, keine Haftung übernommen. Dies ebenso, auch von der Firma ESU.</w:t>
      </w:r>
      <w:r>
        <w:rPr>
          <w:color w:val="auto"/>
        </w:rPr>
      </w:r>
    </w:p>
    <w:p w14:paraId="2B071566">
      <w:pPr>
        <w:pBdr>
          <w:top w:val="none" w:color="000000" w:sz="4" w:space="0"/>
          <w:left w:val="none" w:color="000000" w:sz="4" w:space="0"/>
          <w:bottom w:val="none" w:color="000000" w:sz="4" w:space="0"/>
          <w:right w:val="none" w:color="000000" w:sz="4" w:space="0"/>
        </w:pBdr>
        <w:shd w:val="clear" w:color="auto" w:fill="auto"/>
        <w:spacing w:after="0" w:before="0" w:line="240" w:lineRule="auto"/>
        <w:ind w:right="0" w:firstLine="0" w:left="0"/>
        <w:rPr>
          <w:color w:val="auto"/>
        </w:rPr>
      </w:pPr>
      <w:r>
        <w:rPr>
          <w:rFonts w:ascii="Trebuchet MS" w:hAnsi="Trebuchet MS" w:eastAsia="Trebuchet MS" w:cs="Trebuchet MS"/>
          <w:color w:val="auto"/>
          <w:sz w:val="22"/>
        </w:rPr>
      </w:r>
      <w:r>
        <w:rPr>
          <w:color w:val="auto"/>
        </w:rPr>
      </w:r>
    </w:p>
    <w:p w14:paraId="5D7C509B">
      <w:pPr>
        <w:pBdr>
          <w:top w:val="none" w:color="000000" w:sz="4" w:space="0"/>
          <w:left w:val="none" w:color="000000" w:sz="4" w:space="0"/>
          <w:bottom w:val="none" w:color="000000" w:sz="4" w:space="0"/>
          <w:right w:val="none" w:color="000000" w:sz="4" w:space="0"/>
        </w:pBdr>
        <w:shd w:val="clear" w:color="auto" w:fill="auto"/>
        <w:spacing w:after="0" w:before="0" w:line="240" w:lineRule="auto"/>
        <w:ind w:right="0" w:firstLine="0" w:left="0"/>
        <w:rPr>
          <w:color w:val="auto"/>
        </w:rPr>
      </w:pPr>
      <w:r>
        <w:rPr>
          <w:rFonts w:ascii="Trebuchet MS" w:hAnsi="Trebuchet MS" w:eastAsia="Trebuchet MS" w:cs="Trebuchet MS"/>
          <w:b/>
          <w:color w:val="ed7d31" w:themeColor="accent2"/>
          <w:sz w:val="24"/>
        </w:rPr>
        <w:t xml:space="preserve">7.</w:t>
      </w:r>
      <w:r>
        <w:rPr>
          <w:rFonts w:ascii="Trebuchet MS" w:hAnsi="Trebuchet MS" w:eastAsia="Trebuchet MS" w:cs="Trebuchet MS"/>
          <w:color w:val="auto"/>
          <w:sz w:val="22"/>
        </w:rPr>
        <w:t xml:space="preserve"> Unbeschädigte und Original verpackte Artikel werden innerhalb von 14 Tagen zurückgenommen. Dabei behalten wir uns eine Bearbeitungsgebühr von 10% der Gesamtsumme vor. Die in Rechnung gestellt wird. Porto, Verpackung und eventuelle Nachnahmegebühren für Rü</w:t>
      </w:r>
      <w:r>
        <w:rPr>
          <w:rFonts w:ascii="Trebuchet MS" w:hAnsi="Trebuchet MS" w:eastAsia="Trebuchet MS" w:cs="Trebuchet MS"/>
          <w:color w:val="auto"/>
          <w:sz w:val="22"/>
        </w:rPr>
        <w:t xml:space="preserve">cksendungen trägt der Kunde. Rücksendungen generell nur nach Absprache und Genehmigung von uns. Reklamationen sind schnellstens, vorab telefonisch, per Mail, per Fax oder persönlich, spätestens jedoch innerhalb von 14 Tagen nach Erhalt der Ware an uns zu R</w:t>
      </w:r>
      <w:r>
        <w:rPr>
          <w:rFonts w:ascii="Trebuchet MS" w:hAnsi="Trebuchet MS" w:eastAsia="Trebuchet MS" w:cs="Trebuchet MS"/>
          <w:color w:val="auto"/>
          <w:sz w:val="22"/>
        </w:rPr>
        <w:t xml:space="preserve">ichten. Bei Technischen Fragen und Support wenden sie sich direkt an die Firma ESU.</w:t>
      </w:r>
      <w:r>
        <w:rPr>
          <w:color w:val="auto"/>
        </w:rPr>
      </w:r>
    </w:p>
    <w:p w14:paraId="5E558650">
      <w:pPr>
        <w:pBdr>
          <w:top w:val="none" w:color="000000" w:sz="4" w:space="0"/>
          <w:left w:val="none" w:color="000000" w:sz="4" w:space="0"/>
          <w:bottom w:val="none" w:color="000000" w:sz="4" w:space="0"/>
          <w:right w:val="none" w:color="000000" w:sz="4" w:space="0"/>
        </w:pBdr>
        <w:shd w:val="clear" w:color="auto" w:fill="auto"/>
        <w:spacing w:after="0" w:before="0" w:line="240" w:lineRule="auto"/>
        <w:ind w:right="0" w:firstLine="0" w:left="0"/>
        <w:rPr>
          <w:color w:val="auto"/>
        </w:rPr>
      </w:pPr>
      <w:r>
        <w:rPr>
          <w:rFonts w:ascii="Trebuchet MS" w:hAnsi="Trebuchet MS" w:eastAsia="Trebuchet MS" w:cs="Trebuchet MS"/>
          <w:color w:val="auto"/>
          <w:sz w:val="22"/>
        </w:rPr>
      </w:r>
      <w:r>
        <w:rPr>
          <w:color w:val="auto"/>
        </w:rPr>
      </w:r>
    </w:p>
    <w:p w14:paraId="1AB92533">
      <w:pPr>
        <w:pBdr>
          <w:top w:val="none" w:color="000000" w:sz="4" w:space="0"/>
          <w:left w:val="none" w:color="000000" w:sz="4" w:space="0"/>
          <w:bottom w:val="none" w:color="000000" w:sz="4" w:space="0"/>
          <w:right w:val="none" w:color="000000" w:sz="4" w:space="0"/>
        </w:pBdr>
        <w:shd w:val="clear" w:color="auto" w:fill="auto"/>
        <w:spacing w:after="0" w:before="0" w:line="240" w:lineRule="auto"/>
        <w:ind w:right="0" w:firstLine="0" w:left="0"/>
        <w:rPr>
          <w:color w:val="auto"/>
        </w:rPr>
      </w:pPr>
      <w:r>
        <w:rPr>
          <w:rFonts w:ascii="Trebuchet MS" w:hAnsi="Trebuchet MS" w:eastAsia="Trebuchet MS" w:cs="Trebuchet MS"/>
          <w:b/>
          <w:color w:val="ed7d31" w:themeColor="accent2"/>
          <w:sz w:val="24"/>
        </w:rPr>
        <w:t xml:space="preserve">8.</w:t>
      </w:r>
      <w:r>
        <w:rPr>
          <w:rFonts w:ascii="Trebuchet MS" w:hAnsi="Trebuchet MS" w:eastAsia="Trebuchet MS" w:cs="Trebuchet MS"/>
          <w:color w:val="auto"/>
          <w:sz w:val="22"/>
        </w:rPr>
        <w:t xml:space="preserve"> Die gelieferte Ware/Artikel bleiben bis zum vollständigen Bezahlen unser Eigentum.</w:t>
      </w:r>
      <w:r>
        <w:rPr>
          <w:color w:val="auto"/>
        </w:rPr>
      </w:r>
    </w:p>
    <w:p w14:paraId="025F638D">
      <w:pPr>
        <w:pBdr>
          <w:top w:val="none" w:color="000000" w:sz="4" w:space="0"/>
          <w:left w:val="none" w:color="000000" w:sz="4" w:space="0"/>
          <w:bottom w:val="none" w:color="000000" w:sz="4" w:space="0"/>
          <w:right w:val="none" w:color="000000" w:sz="4" w:space="0"/>
        </w:pBdr>
        <w:shd w:val="clear" w:color="auto" w:fill="auto"/>
        <w:spacing w:after="0" w:before="0" w:line="240" w:lineRule="auto"/>
        <w:ind w:right="0" w:firstLine="0" w:left="0"/>
        <w:rPr>
          <w:color w:val="auto"/>
        </w:rPr>
      </w:pPr>
      <w:r>
        <w:rPr>
          <w:rFonts w:ascii="Trebuchet MS" w:hAnsi="Trebuchet MS" w:eastAsia="Trebuchet MS" w:cs="Trebuchet MS"/>
          <w:color w:val="auto"/>
          <w:sz w:val="22"/>
        </w:rPr>
      </w:r>
      <w:r>
        <w:rPr>
          <w:color w:val="auto"/>
        </w:rPr>
      </w:r>
    </w:p>
    <w:p w14:paraId="1AF60D04">
      <w:pPr>
        <w:pBdr>
          <w:top w:val="none" w:color="000000" w:sz="4" w:space="0"/>
          <w:left w:val="none" w:color="000000" w:sz="4" w:space="0"/>
          <w:bottom w:val="none" w:color="000000" w:sz="4" w:space="0"/>
          <w:right w:val="none" w:color="000000" w:sz="4" w:space="0"/>
        </w:pBdr>
        <w:shd w:val="clear" w:color="auto" w:fill="auto"/>
        <w:spacing w:after="0" w:before="0" w:line="240" w:lineRule="auto"/>
        <w:ind w:right="0" w:firstLine="0" w:left="0"/>
        <w:rPr>
          <w:color w:val="auto"/>
        </w:rPr>
      </w:pPr>
      <w:r>
        <w:rPr>
          <w:rFonts w:ascii="Trebuchet MS" w:hAnsi="Trebuchet MS" w:eastAsia="Trebuchet MS" w:cs="Trebuchet MS"/>
          <w:b/>
          <w:color w:val="ed7d31" w:themeColor="accent2"/>
          <w:sz w:val="24"/>
        </w:rPr>
        <w:t xml:space="preserve">9.</w:t>
      </w:r>
      <w:r>
        <w:rPr>
          <w:rFonts w:ascii="Trebuchet MS" w:hAnsi="Trebuchet MS" w:eastAsia="Trebuchet MS" w:cs="Trebuchet MS"/>
          <w:color w:val="auto"/>
          <w:sz w:val="22"/>
        </w:rPr>
        <w:t xml:space="preserve"> Garantie gibt es von seitens Verkäufer keine. Da es ein Privatkauf/-verkauf ist. Seitens ESU gibt es auch keine Garantie. Da die 24 Monatige Garantie längst abgelaufen ist.</w:t>
      </w:r>
      <w:r>
        <w:rPr>
          <w:color w:val="auto"/>
        </w:rPr>
      </w:r>
    </w:p>
    <w:p w14:paraId="77A8F8DE">
      <w:pPr>
        <w:pBdr>
          <w:top w:val="none" w:color="000000" w:sz="4" w:space="0"/>
          <w:left w:val="none" w:color="000000" w:sz="4" w:space="0"/>
          <w:bottom w:val="none" w:color="000000" w:sz="4" w:space="0"/>
          <w:right w:val="none" w:color="000000" w:sz="4" w:space="0"/>
        </w:pBdr>
        <w:shd w:val="clear" w:color="auto" w:fill="auto"/>
        <w:spacing w:after="0" w:before="0" w:line="240" w:lineRule="auto"/>
        <w:ind w:right="0" w:firstLine="0" w:left="0"/>
        <w:rPr>
          <w:color w:val="auto"/>
        </w:rPr>
      </w:pPr>
      <w:r>
        <w:rPr>
          <w:rFonts w:ascii="Trebuchet MS" w:hAnsi="Trebuchet MS" w:eastAsia="Trebuchet MS" w:cs="Trebuchet MS"/>
          <w:color w:val="auto"/>
          <w:sz w:val="22"/>
        </w:rPr>
      </w:r>
      <w:r>
        <w:rPr>
          <w:color w:val="auto"/>
        </w:rPr>
      </w:r>
    </w:p>
    <w:p w14:paraId="23B2DB9D">
      <w:pPr>
        <w:pBdr>
          <w:top w:val="none" w:color="000000" w:sz="4" w:space="0"/>
          <w:left w:val="none" w:color="000000" w:sz="4" w:space="0"/>
          <w:bottom w:val="none" w:color="000000" w:sz="4" w:space="0"/>
          <w:right w:val="none" w:color="000000" w:sz="4" w:space="0"/>
        </w:pBdr>
        <w:shd w:val="clear" w:color="auto" w:fill="auto"/>
        <w:spacing w:after="0" w:before="0" w:line="240" w:lineRule="auto"/>
        <w:ind w:right="0" w:firstLine="0" w:left="0"/>
        <w:rPr>
          <w:color w:val="auto"/>
        </w:rPr>
      </w:pPr>
      <w:r>
        <w:rPr>
          <w:rFonts w:ascii="Trebuchet MS" w:hAnsi="Trebuchet MS" w:eastAsia="Trebuchet MS" w:cs="Trebuchet MS"/>
          <w:b/>
          <w:color w:val="ed7d31" w:themeColor="accent2"/>
          <w:sz w:val="24"/>
        </w:rPr>
        <w:t xml:space="preserve">10.</w:t>
      </w:r>
      <w:r>
        <w:rPr>
          <w:rFonts w:ascii="Trebuchet MS" w:hAnsi="Trebuchet MS" w:eastAsia="Trebuchet MS" w:cs="Trebuchet MS"/>
          <w:color w:val="auto"/>
          <w:sz w:val="22"/>
        </w:rPr>
        <w:t xml:space="preserve"> Zahlung der Rechnung, wenn nichts anderes angegeben und vermerkt ist. Bitte den Rechnungs-betrag innert 5 Tagen ab Rechnungsdatum. Ohne Abzüge auf am Schluss stehende Konto überweisen. Ab dem 6. Tag werden 6% Zinsen berechnet und dem Rechnungsbetrag hinzu</w:t>
      </w:r>
      <w:r>
        <w:rPr>
          <w:rFonts w:ascii="Trebuchet MS" w:hAnsi="Trebuchet MS" w:eastAsia="Trebuchet MS" w:cs="Trebuchet MS"/>
          <w:color w:val="auto"/>
          <w:sz w:val="22"/>
        </w:rPr>
        <w:t xml:space="preserve">gefügt/gerechnet.</w:t>
      </w:r>
      <w:r>
        <w:rPr>
          <w:color w:val="auto"/>
        </w:rPr>
      </w:r>
    </w:p>
    <w:p w14:paraId="60A04169">
      <w:pPr>
        <w:pBdr>
          <w:top w:val="none" w:color="000000" w:sz="4" w:space="0"/>
          <w:left w:val="none" w:color="000000" w:sz="4" w:space="0"/>
          <w:bottom w:val="none" w:color="000000" w:sz="4" w:space="0"/>
          <w:right w:val="none" w:color="000000" w:sz="4" w:space="0"/>
        </w:pBdr>
        <w:shd w:val="clear" w:color="auto" w:fill="auto"/>
        <w:spacing w:after="0" w:before="0" w:line="240" w:lineRule="auto"/>
        <w:ind w:right="0" w:firstLine="0" w:left="0"/>
        <w:rPr>
          <w:color w:val="auto"/>
        </w:rPr>
      </w:pPr>
      <w:r>
        <w:rPr>
          <w:rFonts w:ascii="Trebuchet MS" w:hAnsi="Trebuchet MS" w:eastAsia="Trebuchet MS" w:cs="Trebuchet MS"/>
          <w:color w:val="auto"/>
          <w:sz w:val="22"/>
        </w:rPr>
        <w:t xml:space="preserve">Es wird zweimal (2) gemahnt mit den entsprechenden Kosten. Diese werden auf den Rechnungsbetrag dazu gezählt oder separat in Rechnung gestellt. Danach erfolgt umgehend die Betreibung. Die mit zusätzlichen Kosten für Sie verbunden ist. Dabei fallen für sie </w:t>
      </w:r>
      <w:r>
        <w:rPr>
          <w:rFonts w:ascii="Trebuchet MS" w:hAnsi="Trebuchet MS" w:eastAsia="Trebuchet MS" w:cs="Trebuchet MS"/>
          <w:color w:val="auto"/>
          <w:sz w:val="22"/>
        </w:rPr>
        <w:t xml:space="preserve">zusätzliche kosten an.</w:t>
      </w:r>
      <w:r>
        <w:rPr>
          <w:color w:val="auto"/>
        </w:rPr>
      </w:r>
    </w:p>
    <w:p w14:paraId="2540F2CC">
      <w:pPr>
        <w:pBdr>
          <w:top w:val="none" w:color="000000" w:sz="4" w:space="0"/>
          <w:left w:val="none" w:color="000000" w:sz="4" w:space="0"/>
          <w:bottom w:val="none" w:color="000000" w:sz="4" w:space="0"/>
          <w:right w:val="none" w:color="000000" w:sz="4" w:space="0"/>
        </w:pBdr>
        <w:shd w:val="clear" w:color="auto" w:fill="auto"/>
        <w:spacing w:after="0" w:before="0" w:line="240" w:lineRule="auto"/>
        <w:ind w:right="0" w:firstLine="0" w:left="0"/>
        <w:rPr>
          <w:color w:val="auto"/>
        </w:rPr>
      </w:pPr>
      <w:r>
        <w:rPr>
          <w:rFonts w:ascii="Trebuchet MS" w:hAnsi="Trebuchet MS" w:eastAsia="Trebuchet MS" w:cs="Trebuchet MS"/>
          <w:color w:val="auto"/>
          <w:sz w:val="22"/>
        </w:rPr>
        <w:t xml:space="preserve">Es wird zweimal (2) gemahnt mit den entsprechenden Kosten. Diese werden auf den Rechnungsbetrag dazu gezählt oder separat in Rechnung gestellt. Danach erfolgt umgehend die Betreibung. Die mit zusätzlichen Kosten für Sie verbunden ist. Dabei fallen 6,2% Zin</w:t>
      </w:r>
      <w:r>
        <w:rPr>
          <w:rFonts w:ascii="Trebuchet MS" w:hAnsi="Trebuchet MS" w:eastAsia="Trebuchet MS" w:cs="Trebuchet MS"/>
          <w:color w:val="auto"/>
          <w:sz w:val="22"/>
        </w:rPr>
        <w:t xml:space="preserve">s an. Dies ab Rechnungsdatum der Rechnung und Ursprünglichen Rechnungsbetrag mit allen zusätzlichen kosten.</w:t>
      </w:r>
      <w:r>
        <w:rPr>
          <w:color w:val="auto"/>
        </w:rPr>
      </w:r>
    </w:p>
    <w:p w14:paraId="1D4391B1">
      <w:pPr>
        <w:pBdr>
          <w:top w:val="none" w:color="000000" w:sz="4" w:space="0"/>
          <w:left w:val="none" w:color="000000" w:sz="4" w:space="0"/>
          <w:bottom w:val="none" w:color="000000" w:sz="4" w:space="0"/>
          <w:right w:val="none" w:color="000000" w:sz="4" w:space="0"/>
        </w:pBdr>
        <w:shd w:val="clear" w:color="auto" w:fill="auto"/>
        <w:spacing w:after="0" w:before="0" w:line="240" w:lineRule="auto"/>
        <w:ind w:right="0" w:firstLine="0" w:left="0"/>
        <w:rPr>
          <w:color w:val="auto"/>
        </w:rPr>
      </w:pPr>
      <w:r>
        <w:rPr>
          <w:rFonts w:ascii="Trebuchet MS" w:hAnsi="Trebuchet MS" w:eastAsia="Trebuchet MS" w:cs="Trebuchet MS"/>
          <w:color w:val="auto"/>
          <w:sz w:val="22"/>
        </w:rPr>
      </w:r>
      <w:r>
        <w:rPr>
          <w:color w:val="auto"/>
        </w:rPr>
      </w:r>
    </w:p>
    <w:p w14:paraId="4D5312EA">
      <w:pPr>
        <w:pBdr>
          <w:top w:val="none" w:color="000000" w:sz="4" w:space="0"/>
          <w:left w:val="none" w:color="000000" w:sz="4" w:space="0"/>
          <w:bottom w:val="none" w:color="000000" w:sz="4" w:space="0"/>
          <w:right w:val="none" w:color="000000" w:sz="4" w:space="0"/>
        </w:pBdr>
        <w:shd w:val="clear" w:color="auto" w:fill="auto"/>
        <w:spacing w:after="0" w:before="0" w:line="240" w:lineRule="auto"/>
        <w:ind w:right="0" w:firstLine="0" w:left="0"/>
        <w:rPr>
          <w:color w:val="auto"/>
        </w:rPr>
      </w:pPr>
      <w:r>
        <w:rPr>
          <w:rFonts w:ascii="Trebuchet MS" w:hAnsi="Trebuchet MS" w:eastAsia="Trebuchet MS" w:cs="Trebuchet MS"/>
          <w:b/>
          <w:color w:val="ed7d31" w:themeColor="accent2"/>
          <w:sz w:val="24"/>
        </w:rPr>
        <w:t xml:space="preserve">11.</w:t>
      </w:r>
      <w:r>
        <w:rPr>
          <w:rFonts w:ascii="Trebuchet MS" w:hAnsi="Trebuchet MS" w:eastAsia="Trebuchet MS" w:cs="Trebuchet MS"/>
          <w:color w:val="auto"/>
          <w:sz w:val="22"/>
        </w:rPr>
        <w:t xml:space="preserve"> Tarife (Verpackung und Porto)</w:t>
      </w:r>
      <w:r>
        <w:rPr>
          <w:color w:val="auto"/>
        </w:rPr>
      </w:r>
    </w:p>
    <w:p w14:paraId="783F3450">
      <w:pPr>
        <w:pBdr>
          <w:top w:val="none" w:color="000000" w:sz="4" w:space="0"/>
          <w:left w:val="none" w:color="000000" w:sz="4" w:space="0"/>
          <w:bottom w:val="none" w:color="000000" w:sz="4" w:space="0"/>
          <w:right w:val="none" w:color="000000" w:sz="4" w:space="0"/>
        </w:pBdr>
        <w:shd w:val="clear" w:color="auto" w:fill="auto"/>
        <w:spacing w:after="0" w:before="0" w:line="240" w:lineRule="auto"/>
        <w:ind w:right="0" w:firstLine="0" w:left="0"/>
        <w:rPr>
          <w:color w:val="auto"/>
        </w:rPr>
      </w:pPr>
      <w:r>
        <w:rPr>
          <w:rFonts w:ascii="Trebuchet MS" w:hAnsi="Trebuchet MS" w:eastAsia="Trebuchet MS" w:cs="Trebuchet MS"/>
          <w:color w:val="auto"/>
          <w:sz w:val="22"/>
        </w:rPr>
        <w:t xml:space="preserve">Es gelten die üblichen und gerade zu diesem Zeitpunkt aktuellen Tarife/Preise. Zum Versand- und/oder Lieferzeitpunkt der Bestellung. Der UPS, TNT Express, der Post, etc.</w:t>
      </w:r>
      <w:r>
        <w:rPr>
          <w:color w:val="auto"/>
        </w:rPr>
      </w:r>
    </w:p>
    <w:p w14:paraId="604224AA">
      <w:pPr>
        <w:pBdr>
          <w:top w:val="none" w:color="000000" w:sz="4" w:space="0"/>
          <w:left w:val="none" w:color="000000" w:sz="4" w:space="0"/>
          <w:bottom w:val="none" w:color="000000" w:sz="4" w:space="0"/>
          <w:right w:val="none" w:color="000000" w:sz="4" w:space="0"/>
        </w:pBdr>
        <w:shd w:val="clear" w:color="auto" w:fill="auto"/>
        <w:spacing w:after="0" w:before="0" w:line="240" w:lineRule="auto"/>
        <w:ind w:right="0" w:firstLine="0" w:left="0"/>
        <w:rPr>
          <w:color w:val="auto"/>
        </w:rPr>
      </w:pPr>
      <w:r>
        <w:rPr>
          <w:rFonts w:ascii="Trebuchet MS" w:hAnsi="Trebuchet MS" w:eastAsia="Trebuchet MS" w:cs="Trebuchet MS"/>
          <w:color w:val="auto"/>
          <w:sz w:val="22"/>
        </w:rPr>
      </w:r>
      <w:r>
        <w:rPr>
          <w:color w:val="auto"/>
        </w:rPr>
      </w:r>
    </w:p>
    <w:p w14:paraId="7B2C20C6">
      <w:pPr>
        <w:pBdr>
          <w:top w:val="none" w:color="000000" w:sz="4" w:space="0"/>
          <w:left w:val="none" w:color="000000" w:sz="4" w:space="0"/>
          <w:bottom w:val="none" w:color="000000" w:sz="4" w:space="0"/>
          <w:right w:val="none" w:color="000000" w:sz="4" w:space="0"/>
        </w:pBdr>
        <w:shd w:val="clear" w:color="auto" w:fill="auto"/>
        <w:spacing w:after="0" w:before="0" w:line="240" w:lineRule="auto"/>
        <w:ind w:right="0" w:firstLine="0" w:left="0"/>
        <w:rPr>
          <w:color w:val="auto"/>
        </w:rPr>
      </w:pPr>
      <w:r>
        <w:rPr>
          <w:rFonts w:ascii="Trebuchet MS" w:hAnsi="Trebuchet MS" w:eastAsia="Trebuchet MS" w:cs="Trebuchet MS"/>
          <w:b/>
          <w:color w:val="ed7d31" w:themeColor="accent2"/>
          <w:sz w:val="24"/>
        </w:rPr>
        <w:t xml:space="preserve">12.</w:t>
      </w:r>
      <w:r>
        <w:rPr>
          <w:rFonts w:ascii="Trebuchet MS" w:hAnsi="Trebuchet MS" w:eastAsia="Trebuchet MS" w:cs="Trebuchet MS"/>
          <w:color w:val="auto"/>
          <w:sz w:val="22"/>
        </w:rPr>
        <w:t xml:space="preserve"> Mahngebühren</w:t>
      </w:r>
      <w:r>
        <w:rPr>
          <w:color w:val="auto"/>
        </w:rPr>
      </w:r>
    </w:p>
    <w:p w14:paraId="06FE583B">
      <w:pPr>
        <w:pBdr>
          <w:top w:val="none" w:color="000000" w:sz="4" w:space="0"/>
          <w:left w:val="none" w:color="000000" w:sz="4" w:space="0"/>
          <w:bottom w:val="none" w:color="000000" w:sz="4" w:space="0"/>
          <w:right w:val="none" w:color="000000" w:sz="4" w:space="0"/>
        </w:pBdr>
        <w:shd w:val="clear" w:color="auto" w:fill="auto"/>
        <w:spacing w:after="0" w:before="0" w:line="240" w:lineRule="auto"/>
        <w:ind w:right="0" w:firstLine="0" w:left="0"/>
        <w:rPr>
          <w:color w:val="auto"/>
        </w:rPr>
      </w:pPr>
      <w:r>
        <w:rPr>
          <w:rFonts w:ascii="Trebuchet MS" w:hAnsi="Trebuchet MS" w:eastAsia="Trebuchet MS" w:cs="Trebuchet MS"/>
          <w:color w:val="auto"/>
          <w:sz w:val="22"/>
        </w:rPr>
        <w:t xml:space="preserve">Mahnstufe 1 + 2 = Mahnung 1 + 2 = CHF 25.00 + CHF 50.00 oder nach Aufwand.</w:t>
      </w:r>
      <w:r>
        <w:rPr>
          <w:color w:val="auto"/>
        </w:rPr>
      </w:r>
    </w:p>
    <w:p w14:paraId="2122EDB9">
      <w:pPr>
        <w:pBdr>
          <w:top w:val="none" w:color="000000" w:sz="4" w:space="0"/>
          <w:left w:val="none" w:color="000000" w:sz="4" w:space="0"/>
          <w:bottom w:val="none" w:color="000000" w:sz="4" w:space="0"/>
          <w:right w:val="none" w:color="000000" w:sz="4" w:space="0"/>
        </w:pBdr>
        <w:shd w:val="clear" w:color="auto" w:fill="auto"/>
        <w:spacing w:after="0" w:before="0" w:line="240" w:lineRule="auto"/>
        <w:ind w:right="0" w:firstLine="0" w:left="0"/>
        <w:rPr>
          <w:color w:val="auto"/>
        </w:rPr>
      </w:pPr>
      <w:r>
        <w:rPr>
          <w:rFonts w:ascii="Trebuchet MS" w:hAnsi="Trebuchet MS" w:eastAsia="Trebuchet MS" w:cs="Trebuchet MS"/>
          <w:color w:val="auto"/>
          <w:sz w:val="22"/>
        </w:rPr>
      </w:r>
      <w:r>
        <w:rPr>
          <w:color w:val="auto"/>
        </w:rPr>
      </w:r>
    </w:p>
    <w:p w14:paraId="6807589F">
      <w:pPr>
        <w:pBdr>
          <w:top w:val="none" w:color="000000" w:sz="4" w:space="0"/>
          <w:left w:val="none" w:color="000000" w:sz="4" w:space="0"/>
          <w:bottom w:val="none" w:color="000000" w:sz="4" w:space="0"/>
          <w:right w:val="none" w:color="000000" w:sz="4" w:space="0"/>
        </w:pBdr>
        <w:shd w:val="clear" w:color="auto" w:fill="auto"/>
        <w:spacing w:after="0" w:before="0" w:line="240" w:lineRule="auto"/>
        <w:ind w:right="0" w:firstLine="0" w:left="0"/>
        <w:rPr>
          <w:color w:val="auto"/>
        </w:rPr>
      </w:pPr>
      <w:r>
        <w:rPr>
          <w:rFonts w:ascii="Trebuchet MS" w:hAnsi="Trebuchet MS" w:eastAsia="Trebuchet MS" w:cs="Trebuchet MS"/>
          <w:b/>
          <w:color w:val="ed7d31" w:themeColor="accent2"/>
          <w:sz w:val="24"/>
        </w:rPr>
        <w:t xml:space="preserve">13.</w:t>
      </w:r>
      <w:r>
        <w:rPr>
          <w:rFonts w:ascii="Trebuchet MS" w:hAnsi="Trebuchet MS" w:eastAsia="Trebuchet MS" w:cs="Trebuchet MS"/>
          <w:color w:val="auto"/>
          <w:sz w:val="22"/>
        </w:rPr>
        <w:t xml:space="preserve"> Bei Rechnungs- und Zahlungsrecherchen wird der Aufwand 1 zu 1 weiter verrechnet. Das heisst, der Betrag wird dem Rechnungsbetrag dazu gerechnet oder separat in Rechnung gestellt und ist sofort nach Erhalt der Rechnung zu bezahlen. Ansonsten erfolgt die Be</w:t>
      </w:r>
      <w:r>
        <w:rPr>
          <w:rFonts w:ascii="Trebuchet MS" w:hAnsi="Trebuchet MS" w:eastAsia="Trebuchet MS" w:cs="Trebuchet MS"/>
          <w:color w:val="auto"/>
          <w:sz w:val="22"/>
        </w:rPr>
        <w:t xml:space="preserve">treibung, die mit zusätzlichen Kosten für sie verbunden ist.</w:t>
      </w:r>
      <w:r>
        <w:rPr>
          <w:color w:val="auto"/>
        </w:rPr>
      </w:r>
    </w:p>
    <w:p w14:paraId="6BBF0C45">
      <w:pPr>
        <w:pBdr>
          <w:top w:val="none" w:color="000000" w:sz="4" w:space="0"/>
          <w:left w:val="none" w:color="000000" w:sz="4" w:space="0"/>
          <w:bottom w:val="none" w:color="000000" w:sz="4" w:space="0"/>
          <w:right w:val="none" w:color="000000" w:sz="4" w:space="0"/>
        </w:pBdr>
        <w:shd w:val="clear" w:color="auto" w:fill="auto"/>
        <w:spacing w:after="0" w:before="0" w:line="240" w:lineRule="auto"/>
        <w:ind w:right="0" w:firstLine="0" w:left="0"/>
        <w:rPr>
          <w:color w:val="auto"/>
        </w:rPr>
      </w:pPr>
      <w:r>
        <w:rPr>
          <w:rFonts w:ascii="Trebuchet MS" w:hAnsi="Trebuchet MS" w:eastAsia="Trebuchet MS" w:cs="Trebuchet MS"/>
          <w:color w:val="auto"/>
          <w:sz w:val="22"/>
        </w:rPr>
      </w:r>
      <w:r>
        <w:rPr>
          <w:color w:val="auto"/>
        </w:rPr>
      </w:r>
    </w:p>
    <w:p w14:paraId="49581895">
      <w:pPr>
        <w:pBdr>
          <w:top w:val="none" w:color="000000" w:sz="4" w:space="0"/>
          <w:left w:val="none" w:color="000000" w:sz="4" w:space="0"/>
          <w:bottom w:val="none" w:color="000000" w:sz="4" w:space="0"/>
          <w:right w:val="none" w:color="000000" w:sz="4" w:space="0"/>
        </w:pBdr>
        <w:shd w:val="clear" w:color="auto" w:fill="auto"/>
        <w:spacing w:after="0" w:before="0" w:line="240" w:lineRule="auto"/>
        <w:ind w:right="0" w:firstLine="0" w:left="0"/>
        <w:rPr>
          <w:color w:val="auto"/>
        </w:rPr>
      </w:pPr>
      <w:r>
        <w:rPr>
          <w:rFonts w:ascii="Trebuchet MS" w:hAnsi="Trebuchet MS" w:eastAsia="Trebuchet MS" w:cs="Trebuchet MS"/>
          <w:b/>
          <w:bCs/>
          <w:color w:val="ed7d31" w:themeColor="accent2"/>
          <w:sz w:val="24"/>
          <w:szCs w:val="24"/>
        </w:rPr>
        <w:t xml:space="preserve">14.</w:t>
      </w:r>
      <w:r>
        <w:rPr>
          <w:rFonts w:ascii="Trebuchet MS" w:hAnsi="Trebuchet MS" w:eastAsia="Trebuchet MS" w:cs="Trebuchet MS"/>
          <w:color w:val="auto"/>
          <w:sz w:val="22"/>
        </w:rPr>
        <w:t xml:space="preserve"> Salvatoresche Klausel</w:t>
      </w:r>
      <w:r>
        <w:rPr>
          <w:color w:val="auto"/>
        </w:rPr>
      </w:r>
    </w:p>
    <w:p w14:paraId="6202FA81">
      <w:pPr>
        <w:pBdr>
          <w:top w:val="none" w:color="000000" w:sz="4" w:space="0"/>
          <w:left w:val="none" w:color="000000" w:sz="4" w:space="0"/>
          <w:bottom w:val="none" w:color="000000" w:sz="4" w:space="0"/>
          <w:right w:val="none" w:color="000000" w:sz="4" w:space="0"/>
        </w:pBdr>
        <w:shd w:val="clear" w:color="auto" w:fill="auto"/>
        <w:spacing w:after="0" w:before="0" w:line="240" w:lineRule="auto"/>
        <w:ind w:right="0" w:firstLine="0" w:left="0"/>
        <w:rPr>
          <w:color w:val="auto"/>
        </w:rPr>
      </w:pPr>
      <w:r>
        <w:rPr>
          <w:rFonts w:ascii="Trebuchet MS" w:hAnsi="Trebuchet MS" w:eastAsia="Trebuchet MS" w:cs="Trebuchet MS"/>
          <w:color w:val="auto"/>
          <w:sz w:val="22"/>
        </w:rPr>
        <w:t xml:space="preserve">Sollten Teile von dieser AGB nicht mehr gültig sein oder keine Gültigkeit mehr haben. Bleiben die anderen teile davon unberührt und sind gültig.</w:t>
      </w:r>
      <w:r>
        <w:rPr>
          <w:color w:val="auto"/>
        </w:rPr>
      </w:r>
    </w:p>
    <w:p w14:paraId="351BFA3C">
      <w:pPr>
        <w:pBdr>
          <w:top w:val="none" w:color="000000" w:sz="4" w:space="0"/>
          <w:left w:val="none" w:color="000000" w:sz="4" w:space="0"/>
          <w:bottom w:val="none" w:color="000000" w:sz="4" w:space="0"/>
          <w:right w:val="none" w:color="000000" w:sz="4" w:space="0"/>
        </w:pBdr>
        <w:shd w:val="clear" w:color="auto" w:fill="auto"/>
        <w:spacing w:after="0" w:before="0" w:line="240" w:lineRule="auto"/>
        <w:ind w:right="0" w:firstLine="0" w:left="0"/>
        <w:rPr>
          <w:color w:val="auto"/>
        </w:rPr>
      </w:pPr>
      <w:r>
        <w:rPr>
          <w:rFonts w:ascii="Trebuchet MS" w:hAnsi="Trebuchet MS" w:eastAsia="Trebuchet MS" w:cs="Trebuchet MS"/>
          <w:color w:val="auto"/>
          <w:sz w:val="22"/>
        </w:rPr>
      </w:r>
      <w:r>
        <w:rPr>
          <w:color w:val="auto"/>
        </w:rPr>
      </w:r>
    </w:p>
    <w:p w14:paraId="2F02A1F0">
      <w:pPr>
        <w:pBdr>
          <w:top w:val="none" w:color="000000" w:sz="4" w:space="0"/>
          <w:left w:val="none" w:color="000000" w:sz="4" w:space="0"/>
          <w:bottom w:val="none" w:color="000000" w:sz="4" w:space="0"/>
          <w:right w:val="none" w:color="000000" w:sz="4" w:space="0"/>
        </w:pBdr>
        <w:shd w:val="clear" w:color="auto" w:fill="auto"/>
        <w:spacing w:after="0" w:before="0" w:line="240" w:lineRule="auto"/>
        <w:ind w:right="0" w:firstLine="0" w:left="0"/>
        <w:rPr>
          <w:color w:val="auto"/>
        </w:rPr>
      </w:pPr>
      <w:r>
        <w:rPr>
          <w:rFonts w:ascii="Trebuchet MS" w:hAnsi="Trebuchet MS" w:eastAsia="Trebuchet MS" w:cs="Trebuchet MS"/>
          <w:b/>
          <w:color w:val="ed7d31" w:themeColor="accent2"/>
          <w:sz w:val="24"/>
        </w:rPr>
        <w:t xml:space="preserve">15.</w:t>
      </w:r>
      <w:r>
        <w:rPr>
          <w:rFonts w:ascii="Trebuchet MS" w:hAnsi="Trebuchet MS" w:eastAsia="Trebuchet MS" w:cs="Trebuchet MS"/>
          <w:color w:val="auto"/>
          <w:sz w:val="22"/>
        </w:rPr>
        <w:t xml:space="preserve"> Gerichtsstand ist generell das für Bad Zurzach zuständige Gericht.</w:t>
      </w:r>
      <w:r>
        <w:rPr>
          <w:color w:val="auto"/>
        </w:rPr>
      </w:r>
    </w:p>
    <w:p w14:paraId="23C0BF73">
      <w:pPr>
        <w:pBdr>
          <w:top w:val="none" w:color="000000" w:sz="4" w:space="0"/>
          <w:left w:val="none" w:color="000000" w:sz="4" w:space="0"/>
          <w:bottom w:val="none" w:color="000000" w:sz="4" w:space="0"/>
          <w:right w:val="none" w:color="000000" w:sz="4" w:space="0"/>
        </w:pBdr>
        <w:shd w:val="clear" w:color="auto" w:fill="auto"/>
        <w:spacing w:after="0" w:before="0" w:line="240" w:lineRule="auto"/>
        <w:ind w:right="0" w:firstLine="0" w:left="0"/>
        <w:rPr>
          <w:color w:val="auto"/>
        </w:rPr>
      </w:pPr>
      <w:r>
        <w:rPr>
          <w:rFonts w:ascii="Trebuchet MS" w:hAnsi="Trebuchet MS" w:eastAsia="Trebuchet MS" w:cs="Trebuchet MS"/>
          <w:color w:val="auto"/>
          <w:sz w:val="22"/>
        </w:rPr>
      </w:r>
      <w:r>
        <w:rPr>
          <w:color w:val="auto"/>
        </w:rPr>
      </w:r>
    </w:p>
    <w:p w14:paraId="6BB4DECE">
      <w:pPr>
        <w:pBdr>
          <w:top w:val="none" w:color="000000" w:sz="4" w:space="0"/>
          <w:left w:val="none" w:color="000000" w:sz="4" w:space="0"/>
          <w:bottom w:val="none" w:color="000000" w:sz="4" w:space="0"/>
          <w:right w:val="none" w:color="000000" w:sz="4" w:space="0"/>
        </w:pBdr>
        <w:shd w:val="clear" w:color="auto" w:fill="auto"/>
        <w:spacing w:after="0" w:before="0" w:line="240" w:lineRule="auto"/>
        <w:ind w:right="0" w:firstLine="0" w:left="0"/>
        <w:rPr>
          <w:color w:val="auto"/>
        </w:rPr>
      </w:pPr>
      <w:r>
        <w:rPr>
          <w:rFonts w:ascii="Trebuchet MS" w:hAnsi="Trebuchet MS" w:eastAsia="Trebuchet MS" w:cs="Trebuchet MS"/>
          <w:b/>
          <w:color w:val="ed7d31" w:themeColor="accent2"/>
          <w:sz w:val="24"/>
        </w:rPr>
        <w:t xml:space="preserve">16.</w:t>
      </w:r>
      <w:r>
        <w:rPr>
          <w:rFonts w:ascii="Trebuchet MS" w:hAnsi="Trebuchet MS" w:eastAsia="Trebuchet MS" w:cs="Trebuchet MS"/>
          <w:color w:val="auto"/>
          <w:sz w:val="22"/>
        </w:rPr>
        <w:t xml:space="preserve">  Der Stand, dieser Allg. Liefer-, Verkaufs- u. Zahlungsbedingungen: Bad Zurzach den, </w:t>
      </w:r>
      <w:r>
        <w:rPr>
          <w:rFonts w:ascii="Trebuchet MS" w:hAnsi="Trebuchet MS" w:eastAsia="Trebuchet MS" w:cs="Trebuchet MS"/>
          <w:color w:val="ed7d31" w:themeColor="accent2"/>
          <w:sz w:val="22"/>
        </w:rPr>
        <w:t xml:space="preserve">06.02.2026</w:t>
      </w:r>
      <w:r>
        <w:rPr>
          <w:color w:val="auto"/>
        </w:rPr>
      </w:r>
    </w:p>
    <w:p w14:paraId="120A96B4">
      <w:pPr>
        <w:pBdr>
          <w:top w:val="none" w:color="000000" w:sz="4" w:space="0"/>
          <w:left w:val="none" w:color="000000" w:sz="4" w:space="0"/>
          <w:bottom w:val="none" w:color="000000" w:sz="4" w:space="0"/>
          <w:right w:val="none" w:color="000000" w:sz="4" w:space="0"/>
        </w:pBdr>
        <w:shd w:val="clear" w:color="auto" w:fill="auto"/>
        <w:spacing w:after="0" w:before="0" w:line="240" w:lineRule="auto"/>
        <w:ind w:right="0" w:firstLine="0" w:left="0"/>
        <w:rPr>
          <w:color w:val="auto"/>
        </w:rPr>
      </w:pPr>
      <w:r>
        <w:rPr>
          <w:rFonts w:ascii="Trebuchet MS" w:hAnsi="Trebuchet MS" w:eastAsia="Trebuchet MS" w:cs="Trebuchet MS"/>
          <w:color w:val="auto"/>
          <w:sz w:val="22"/>
        </w:rPr>
        <w:t xml:space="preserve">Alle anderen Allg. Liefer-, Verkaufs- u. Zahlungsbedingungen werden mit erscheinen der neuen ungültig.</w:t>
      </w:r>
      <w:r>
        <w:rPr>
          <w:color w:val="auto"/>
        </w:rPr>
      </w:r>
    </w:p>
    <w:p w14:paraId="75D0D318">
      <w:pPr>
        <w:pBdr>
          <w:top w:val="none" w:color="000000" w:sz="4" w:space="0"/>
          <w:left w:val="none" w:color="000000" w:sz="4" w:space="0"/>
          <w:bottom w:val="none" w:color="000000" w:sz="4" w:space="0"/>
          <w:right w:val="none" w:color="000000" w:sz="4" w:space="0"/>
        </w:pBdr>
        <w:shd w:val="clear" w:color="auto" w:fill="auto"/>
        <w:spacing w:after="0" w:before="0" w:line="240" w:lineRule="auto"/>
        <w:ind w:right="0" w:firstLine="0" w:left="0"/>
        <w:rPr>
          <w:color w:val="auto"/>
        </w:rPr>
      </w:pPr>
      <w:r>
        <w:rPr>
          <w:rFonts w:ascii="Trebuchet MS" w:hAnsi="Trebuchet MS" w:eastAsia="Trebuchet MS" w:cs="Trebuchet MS"/>
          <w:color w:val="auto"/>
          <w:sz w:val="22"/>
        </w:rPr>
      </w:r>
      <w:r>
        <w:rPr>
          <w:color w:val="auto"/>
        </w:rPr>
      </w:r>
    </w:p>
    <w:p w14:paraId="2982CF9C">
      <w:pPr>
        <w:pBdr>
          <w:top w:val="none" w:color="000000" w:sz="4" w:space="0"/>
          <w:left w:val="none" w:color="000000" w:sz="4" w:space="0"/>
          <w:bottom w:val="none" w:color="000000" w:sz="4" w:space="0"/>
          <w:right w:val="none" w:color="000000" w:sz="4" w:space="0"/>
        </w:pBdr>
        <w:shd w:val="clear" w:color="auto" w:fill="auto"/>
        <w:spacing w:after="0" w:before="0" w:line="240" w:lineRule="auto"/>
        <w:ind w:right="0" w:firstLine="0" w:left="0"/>
        <w:rPr>
          <w:color w:val="auto"/>
        </w:rPr>
      </w:pPr>
      <w:r>
        <w:rPr>
          <w:rFonts w:ascii="Trebuchet MS" w:hAnsi="Trebuchet MS" w:eastAsia="Trebuchet MS" w:cs="Trebuchet MS"/>
          <w:color w:val="auto"/>
          <w:sz w:val="22"/>
        </w:rPr>
        <w:t xml:space="preserve">Diese gelten nur für den Online Shop – Verkauf ESU Decodern und nicht für die gesamte Webseite/Domain und deren anderen Online Shops. Auf der Domain/Webseite www.bnsf-modell-bahn.ch.</w:t>
      </w:r>
      <w:r>
        <w:rPr>
          <w:color w:val="auto"/>
        </w:rPr>
      </w:r>
    </w:p>
    <w:p>
      <w:pPr>
        <w:pBdr>
          <w:top w:val="none" w:color="000000" w:sz="4" w:space="0"/>
          <w:left w:val="none" w:color="000000" w:sz="4" w:space="0"/>
          <w:bottom w:val="none" w:color="000000" w:sz="4" w:space="0"/>
          <w:right w:val="none" w:color="000000" w:sz="4" w:space="0"/>
        </w:pBdr>
        <w:shd w:val="clear" w:color="auto" w:fill="auto"/>
        <w:spacing w:after="0" w:before="0" w:line="276" w:lineRule="auto"/>
        <w:ind w:right="0" w:firstLine="0" w:left="0"/>
        <w:jc w:val="both"/>
        <w:rPr>
          <w:rFonts w:ascii="Trebuchet MS" w:hAnsi="Trebuchet MS" w:eastAsia="Trebuchet MS" w:cs="Trebuchet MS"/>
          <w:sz w:val="22"/>
          <w:szCs w:val="22"/>
        </w:rPr>
      </w:pPr>
      <w:r>
        <w:rPr>
          <w:rFonts w:ascii="Trebuchet MS" w:hAnsi="Trebuchet MS" w:eastAsia="Trebuchet MS" w:cs="Trebuchet MS"/>
          <w:sz w:val="22"/>
          <w:szCs w:val="22"/>
        </w:rPr>
      </w:r>
      <w:r>
        <w:rPr>
          <w:rFonts w:ascii="Trebuchet MS" w:hAnsi="Trebuchet MS" w:eastAsia="Trebuchet MS" w:cs="Trebuchet MS"/>
          <w:sz w:val="22"/>
          <w:szCs w:val="22"/>
        </w:rPr>
      </w:r>
      <w:r>
        <w:rPr>
          <w:rFonts w:ascii="Trebuchet MS" w:hAnsi="Trebuchet MS" w:eastAsia="Trebuchet MS" w:cs="Trebuchet MS"/>
          <w:sz w:val="22"/>
          <w:szCs w:val="22"/>
        </w:rPr>
      </w:r>
    </w:p>
    <w:tbl>
      <w:tblPr>
        <w:tblStyle w:val="752"/>
        <w:tblW w:w="0" w:type="auto"/>
        <w:tblBorders/>
        <w:tblLook w:val="04A0" w:firstRow="1" w:lastRow="0" w:firstColumn="1" w:lastColumn="0" w:noHBand="0" w:noVBand="1"/>
      </w:tblPr>
      <w:tblGrid>
        <w:gridCol w:w="10913"/>
      </w:tblGrid>
      <w:tr>
        <w:trPr/>
        <w:tc>
          <w:tcPr>
            <w:tcBorders/>
            <w:tcW w:w="10913" w:type="dxa"/>
            <w:textDirection w:val="lrTb"/>
            <w:noWrap w:val="false"/>
          </w:tcPr>
          <w:p>
            <w:pPr>
              <w:pBdr>
                <w:top w:val="none" w:color="000000" w:sz="4" w:space="0"/>
                <w:left w:val="none" w:color="000000" w:sz="4" w:space="0"/>
                <w:bottom w:val="none" w:color="000000" w:sz="4" w:space="0"/>
                <w:right w:val="none" w:color="000000" w:sz="4" w:space="0"/>
              </w:pBdr>
              <w:shd w:val="clear" w:color="auto" w:fill="auto"/>
              <w:spacing w:after="0" w:before="0" w:line="276" w:lineRule="auto"/>
              <w:ind/>
              <w:jc w:val="right"/>
              <w:rPr>
                <w:rFonts w:ascii="Trebuchet MS" w:hAnsi="Trebuchet MS" w:eastAsia="Trebuchet MS" w:cs="Trebuchet MS"/>
                <w:color w:val="000000"/>
                <w:sz w:val="22"/>
                <w:szCs w:val="22"/>
                <w:highlight w:val="none"/>
              </w:rPr>
            </w:pPr>
            <w:r>
              <w:rPr>
                <w:rFonts w:ascii="Trebuchet MS" w:hAnsi="Trebuchet MS" w:eastAsia="Trebuchet MS" w:cs="Trebuchet MS"/>
                <w:color w:val="000000"/>
                <w:sz w:val="22"/>
                <w:szCs w:val="22"/>
                <w:highlight w:val="none"/>
              </w:rPr>
            </w:r>
            <w:r>
              <w:rPr>
                <w:rFonts w:ascii="Courier New" w:hAnsi="Courier New" w:cs="Courier New"/>
                <w:sz w:val="12"/>
                <w:szCs w:val="10"/>
              </w:rPr>
              <w:t xml:space="preserve"> </w:t>
            </w:r>
            <w:r>
              <w:rPr>
                <w:rFonts w:ascii="Courier New" w:hAnsi="Courier New" w:cs="Courier New"/>
                <w:sz w:val="18"/>
                <w:szCs w:val="18"/>
              </w:rPr>
              <w:t xml:space="preserve">Aktuelles Datum </w:t>
            </w:r>
            <w:r>
              <w:rPr>
                <w:rFonts w:ascii="Wingdings" w:hAnsi="Wingdings"/>
                <w:sz w:val="18"/>
                <w:szCs w:val="18"/>
              </w:rPr>
              <w:t xml:space="preserve"></w:t>
            </w:r>
            <w:r>
              <w:rPr>
                <w:rFonts w:ascii="Courier New" w:hAnsi="Courier New" w:cs="Courier New"/>
                <w:sz w:val="18"/>
                <w:szCs w:val="18"/>
              </w:rPr>
              <w:t xml:space="preserve"> Druck Datum: </w:t>
            </w:r>
            <w:r>
              <w:rPr>
                <w:rFonts w:cs="Courier New"/>
                <w:sz w:val="18"/>
                <w:szCs w:val="18"/>
              </w:rPr>
              <w:fldChar w:fldCharType="begin"/>
            </w:r>
            <w:r>
              <w:rPr>
                <w:rFonts w:cs="Courier New"/>
                <w:sz w:val="18"/>
                <w:szCs w:val="18"/>
              </w:rPr>
              <w:instrText xml:space="preserve"> DATE \@"DD\/MM\/YYYY" </w:instrText>
            </w:r>
            <w:r>
              <w:rPr>
                <w:rFonts w:cs="Courier New"/>
                <w:sz w:val="18"/>
                <w:szCs w:val="18"/>
              </w:rPr>
              <w:fldChar w:fldCharType="separate"/>
            </w:r>
            <w:r>
              <w:rPr>
                <w:rFonts w:cs="Courier New"/>
                <w:sz w:val="18"/>
                <w:szCs w:val="18"/>
              </w:rPr>
              <w:t xml:space="preserve">09/12/2018</w:t>
            </w:r>
            <w:r>
              <w:rPr>
                <w:rFonts w:cs="Courier New"/>
                <w:sz w:val="18"/>
                <w:szCs w:val="18"/>
              </w:rPr>
              <w:fldChar w:fldCharType="end"/>
            </w:r>
            <w:r>
              <w:rPr>
                <w:rFonts w:ascii="Trebuchet MS" w:hAnsi="Trebuchet MS" w:eastAsia="Trebuchet MS" w:cs="Trebuchet MS"/>
                <w:color w:val="000000"/>
                <w:sz w:val="22"/>
                <w:szCs w:val="22"/>
                <w:highlight w:val="none"/>
              </w:rPr>
            </w:r>
            <w:r>
              <w:rPr>
                <w:rFonts w:ascii="Trebuchet MS" w:hAnsi="Trebuchet MS" w:eastAsia="Trebuchet MS" w:cs="Trebuchet MS"/>
                <w:color w:val="000000"/>
                <w:sz w:val="22"/>
                <w:szCs w:val="22"/>
                <w:highlight w:val="none"/>
              </w:rPr>
            </w:r>
          </w:p>
        </w:tc>
      </w:tr>
    </w:tbl>
    <w:p>
      <w:pPr>
        <w:pBdr>
          <w:top w:val="none" w:color="000000" w:sz="4" w:space="0"/>
          <w:left w:val="none" w:color="000000" w:sz="4" w:space="0"/>
          <w:bottom w:val="none" w:color="000000" w:sz="4" w:space="0"/>
          <w:right w:val="none" w:color="000000" w:sz="4" w:space="0"/>
        </w:pBdr>
        <w:shd w:val="clear" w:color="auto" w:fill="auto"/>
        <w:spacing w:after="0" w:before="0" w:line="276" w:lineRule="auto"/>
        <w:ind w:right="0" w:firstLine="0" w:left="0"/>
        <w:jc w:val="both"/>
        <w:rPr>
          <w:rFonts w:ascii="Trebuchet MS" w:hAnsi="Trebuchet MS" w:eastAsia="Trebuchet MS" w:cs="Trebuchet MS"/>
          <w:sz w:val="22"/>
          <w:szCs w:val="22"/>
        </w:rPr>
      </w:pPr>
      <w:r>
        <w:rPr>
          <w:rFonts w:ascii="Trebuchet MS" w:hAnsi="Trebuchet MS" w:eastAsia="Trebuchet MS" w:cs="Trebuchet MS"/>
          <w:sz w:val="22"/>
          <w:szCs w:val="22"/>
        </w:rPr>
      </w:r>
      <w:r>
        <w:rPr>
          <w:rFonts w:ascii="Trebuchet MS" w:hAnsi="Trebuchet MS" w:eastAsia="Trebuchet MS" w:cs="Trebuchet MS"/>
          <w:sz w:val="22"/>
          <w:szCs w:val="22"/>
        </w:rPr>
      </w:r>
      <w:r>
        <w:rPr>
          <w:rFonts w:ascii="Trebuchet MS" w:hAnsi="Trebuchet MS" w:eastAsia="Trebuchet MS" w:cs="Trebuchet MS"/>
          <w:sz w:val="22"/>
          <w:szCs w:val="22"/>
        </w:rPr>
      </w:r>
    </w:p>
    <w:p>
      <w:pPr>
        <w:pBdr/>
        <w:spacing/>
        <w:ind/>
        <w:rPr/>
        <w:sectPr>
          <w:headerReference w:type="default" r:id="rId8"/>
          <w:footerReference w:type="default" r:id="rId9"/>
          <w:footnotePr/>
          <w:endnotePr/>
          <w:type w:val="nextPage"/>
          <w:pgSz w:h="16838" w:orient="portrait" w:w="11906"/>
          <w:pgMar w:top="536" w:right="425" w:bottom="680" w:left="567" w:header="284" w:footer="266" w:gutter="0"/>
          <w:cols w:num="1" w:sep="0" w:space="708" w:equalWidth="1"/>
        </w:sectPr>
      </w:pPr>
      <w:r/>
      <w:r/>
    </w:p>
    <w:p>
      <w:pPr>
        <w:pBdr/>
        <w:spacing/>
        <w:ind w:right="0" w:firstLine="0" w:left="0"/>
        <w:rPr>
          <w:rFonts w:ascii="Trebuchet MS" w:hAnsi="Trebuchet MS" w:cs="Trebuchet MS"/>
          <w:b/>
          <w:bCs/>
          <w:color w:val="auto"/>
          <w:spacing w:val="0"/>
          <w:sz w:val="20"/>
          <w:szCs w:val="20"/>
        </w:rPr>
      </w:pPr>
      <w:r>
        <w:rPr>
          <w:rFonts w:ascii="Trebuchet MS" w:hAnsi="Trebuchet MS" w:eastAsia="Trebuchet MS" w:cs="Trebuchet MS"/>
          <w:b/>
          <w:bCs/>
          <w:color w:val="auto"/>
          <w:spacing w:val="0"/>
          <w:sz w:val="20"/>
          <w:szCs w:val="20"/>
        </w:rPr>
        <w:t xml:space="preserve">Adresse</w:t>
      </w:r>
      <w:r>
        <w:rPr>
          <w:rFonts w:ascii="Trebuchet MS" w:hAnsi="Trebuchet MS" w:eastAsia="Trebuchet MS" w:cs="Trebuchet MS"/>
          <w:b/>
          <w:bCs/>
          <w:color w:val="auto"/>
          <w:spacing w:val="0"/>
          <w:sz w:val="20"/>
          <w:szCs w:val="20"/>
        </w:rPr>
      </w:r>
      <w:r>
        <w:rPr>
          <w:rFonts w:ascii="Trebuchet MS" w:hAnsi="Trebuchet MS" w:cs="Trebuchet MS"/>
          <w:b/>
          <w:bCs/>
          <w:color w:val="auto"/>
          <w:spacing w:val="0"/>
          <w:sz w:val="20"/>
          <w:szCs w:val="20"/>
        </w:rPr>
      </w:r>
    </w:p>
    <w:p>
      <w:pPr>
        <w:pBdr/>
        <w:spacing w:after="0" w:afterAutospacing="0" w:line="240" w:lineRule="auto"/>
        <w:ind w:right="0" w:firstLine="0" w:left="0"/>
        <w:rPr>
          <w:rFonts w:ascii="Trebuchet MS" w:hAnsi="Trebuchet MS" w:cs="Trebuchet MS"/>
        </w:rPr>
      </w:pPr>
      <w:r>
        <w:rPr>
          <w:rFonts w:ascii="Trebuchet MS" w:hAnsi="Trebuchet MS" w:eastAsia="Trebuchet MS" w:cs="Trebuchet MS"/>
          <w:b/>
          <w:bCs/>
          <w:color w:val="auto"/>
          <w:spacing w:val="0"/>
          <w:sz w:val="20"/>
          <w:szCs w:val="20"/>
        </w:rPr>
      </w:r>
      <w:r>
        <w:rPr>
          <w:rFonts w:ascii="Trebuchet MS" w:hAnsi="Trebuchet MS" w:eastAsia="Trebuchet MS" w:cs="Trebuchet MS"/>
          <w:color w:val="auto"/>
          <w:spacing w:val="0"/>
          <w:sz w:val="18"/>
          <w:szCs w:val="32"/>
        </w:rPr>
        <w:t xml:space="preserve">BRITT’s</w:t>
      </w:r>
      <w:r>
        <w:rPr>
          <w:rFonts w:ascii="Trebuchet MS" w:hAnsi="Trebuchet MS" w:eastAsia="Trebuchet MS" w:cs="Trebuchet MS"/>
          <w:color w:val="auto"/>
          <w:spacing w:val="0"/>
          <w:sz w:val="18"/>
          <w:szCs w:val="32"/>
        </w:rPr>
        <w:t xml:space="preserve"> SHOP</w:t>
      </w:r>
      <w:r>
        <w:rPr>
          <w:rFonts w:ascii="Trebuchet MS" w:hAnsi="Trebuchet MS" w:eastAsia="Trebuchet MS" w:cs="Trebuchet MS"/>
        </w:rPr>
      </w:r>
      <w:r>
        <w:rPr>
          <w:rFonts w:ascii="Trebuchet MS" w:hAnsi="Trebuchet MS" w:cs="Trebuchet MS"/>
        </w:rPr>
      </w:r>
    </w:p>
    <w:p>
      <w:pPr>
        <w:pBdr/>
        <w:spacing w:after="0" w:afterAutospacing="0" w:line="240" w:lineRule="auto"/>
        <w:ind w:right="0" w:firstLine="0" w:left="0"/>
        <w:rPr>
          <w:rFonts w:ascii="Trebuchet MS" w:hAnsi="Trebuchet MS" w:cs="Trebuchet MS"/>
          <w:b/>
          <w:bCs/>
          <w:color w:val="auto"/>
          <w:spacing w:val="0"/>
          <w:sz w:val="20"/>
          <w:szCs w:val="20"/>
        </w:rPr>
      </w:pPr>
      <w:r>
        <w:rPr>
          <w:rFonts w:ascii="Trebuchet MS" w:hAnsi="Trebuchet MS" w:eastAsia="Trebuchet MS" w:cs="Trebuchet MS"/>
          <w:color w:val="auto"/>
          <w:spacing w:val="0"/>
          <w:sz w:val="18"/>
          <w:szCs w:val="32"/>
        </w:rPr>
        <w:t xml:space="preserve">Britt Roman</w:t>
      </w:r>
      <w:r>
        <w:rPr>
          <w:rFonts w:ascii="Trebuchet MS" w:hAnsi="Trebuchet MS" w:eastAsia="Trebuchet MS" w:cs="Trebuchet MS"/>
          <w:b/>
          <w:bCs/>
          <w:color w:val="auto"/>
          <w:spacing w:val="0"/>
          <w:sz w:val="20"/>
          <w:szCs w:val="20"/>
        </w:rPr>
      </w:r>
      <w:r>
        <w:rPr>
          <w:rFonts w:ascii="Trebuchet MS" w:hAnsi="Trebuchet MS" w:cs="Trebuchet MS"/>
          <w:b/>
          <w:bCs/>
          <w:color w:val="auto"/>
          <w:spacing w:val="0"/>
          <w:sz w:val="20"/>
          <w:szCs w:val="20"/>
        </w:rPr>
      </w:r>
    </w:p>
    <w:p>
      <w:pPr>
        <w:pBdr/>
        <w:tabs>
          <w:tab w:val="left" w:leader="none" w:pos="851"/>
        </w:tabs>
        <w:spacing w:after="0" w:afterAutospacing="0" w:line="240" w:lineRule="auto"/>
        <w:ind w:right="0" w:firstLine="0" w:left="0"/>
        <w:rPr>
          <w:rFonts w:ascii="Trebuchet MS" w:hAnsi="Trebuchet MS" w:cs="Trebuchet MS"/>
          <w:color w:val="auto"/>
          <w:spacing w:val="0"/>
          <w:sz w:val="18"/>
          <w:szCs w:val="32"/>
        </w:rPr>
      </w:pPr>
      <w:r>
        <w:rPr>
          <w:rFonts w:ascii="Trebuchet MS" w:hAnsi="Trebuchet MS" w:eastAsia="Trebuchet MS" w:cs="Trebuchet MS"/>
          <w:color w:val="auto"/>
          <w:spacing w:val="0"/>
          <w:sz w:val="18"/>
          <w:szCs w:val="32"/>
          <w:lang w:val="de-CH"/>
        </w:rPr>
        <w:t xml:space="preserve">Schwertgasse</w:t>
      </w:r>
      <w:r>
        <w:rPr>
          <w:rFonts w:ascii="Trebuchet MS" w:hAnsi="Trebuchet MS" w:eastAsia="Trebuchet MS" w:cs="Trebuchet MS"/>
          <w:color w:val="auto"/>
          <w:spacing w:val="0"/>
          <w:sz w:val="18"/>
          <w:szCs w:val="32"/>
        </w:rPr>
        <w:t xml:space="preserve"> </w:t>
      </w:r>
      <w:r>
        <w:rPr>
          <w:rFonts w:ascii="Trebuchet MS" w:hAnsi="Trebuchet MS" w:eastAsia="Trebuchet MS" w:cs="Trebuchet MS"/>
          <w:color w:val="auto"/>
          <w:spacing w:val="0"/>
          <w:sz w:val="18"/>
          <w:szCs w:val="32"/>
          <w:lang w:val="de-CH"/>
        </w:rPr>
        <w:t xml:space="preserve">11</w:t>
      </w:r>
      <w:r>
        <w:rPr>
          <w:rFonts w:ascii="Trebuchet MS" w:hAnsi="Trebuchet MS" w:eastAsia="Trebuchet MS" w:cs="Trebuchet MS"/>
          <w:color w:val="auto"/>
          <w:spacing w:val="0"/>
          <w:sz w:val="18"/>
          <w:szCs w:val="32"/>
        </w:rPr>
      </w:r>
      <w:r>
        <w:rPr>
          <w:rFonts w:ascii="Trebuchet MS" w:hAnsi="Trebuchet MS" w:cs="Trebuchet MS"/>
          <w:color w:val="auto"/>
          <w:spacing w:val="0"/>
          <w:sz w:val="18"/>
          <w:szCs w:val="32"/>
        </w:rPr>
      </w:r>
    </w:p>
    <w:p>
      <w:pPr>
        <w:pBdr/>
        <w:tabs>
          <w:tab w:val="left" w:leader="none" w:pos="851"/>
        </w:tabs>
        <w:spacing w:after="0" w:afterAutospacing="0" w:line="240" w:lineRule="auto"/>
        <w:ind w:right="0" w:firstLine="0" w:left="0"/>
        <w:rPr>
          <w:rFonts w:ascii="Trebuchet MS" w:hAnsi="Trebuchet MS" w:cs="Trebuchet MS"/>
          <w:color w:val="auto"/>
          <w:spacing w:val="0"/>
          <w:sz w:val="18"/>
          <w:szCs w:val="32"/>
        </w:rPr>
      </w:pPr>
      <w:r>
        <w:rPr>
          <w:rFonts w:ascii="Trebuchet MS" w:hAnsi="Trebuchet MS" w:eastAsia="Trebuchet MS" w:cs="Trebuchet MS"/>
          <w:color w:val="auto"/>
          <w:spacing w:val="0"/>
          <w:sz w:val="18"/>
          <w:szCs w:val="32"/>
        </w:rPr>
        <w:t xml:space="preserve">CH-5330 Bad Zurzach</w:t>
      </w:r>
      <w:r>
        <w:rPr>
          <w:rFonts w:ascii="Trebuchet MS" w:hAnsi="Trebuchet MS" w:eastAsia="Trebuchet MS" w:cs="Trebuchet MS"/>
          <w:color w:val="auto"/>
          <w:spacing w:val="0"/>
          <w:sz w:val="18"/>
          <w:szCs w:val="32"/>
        </w:rPr>
      </w:r>
      <w:r>
        <w:rPr>
          <w:rFonts w:ascii="Trebuchet MS" w:hAnsi="Trebuchet MS" w:cs="Trebuchet MS"/>
          <w:color w:val="auto"/>
          <w:spacing w:val="0"/>
          <w:sz w:val="18"/>
          <w:szCs w:val="32"/>
        </w:rPr>
      </w:r>
    </w:p>
    <w:p>
      <w:pPr>
        <w:pBdr/>
        <w:tabs>
          <w:tab w:val="left" w:leader="none" w:pos="851"/>
          <w:tab w:val="left" w:leader="none" w:pos="1418"/>
        </w:tabs>
        <w:spacing w:after="0" w:afterAutospacing="0" w:line="240" w:lineRule="auto"/>
        <w:ind w:right="0" w:firstLine="0" w:left="0"/>
        <w:rPr>
          <w:rFonts w:ascii="Trebuchet MS" w:hAnsi="Trebuchet MS" w:cs="Trebuchet MS"/>
          <w:color w:val="auto"/>
          <w:spacing w:val="0"/>
          <w:sz w:val="18"/>
          <w:szCs w:val="32"/>
        </w:rPr>
      </w:pPr>
      <w:r>
        <w:rPr>
          <w:rFonts w:ascii="Trebuchet MS" w:hAnsi="Trebuchet MS" w:eastAsia="Trebuchet MS" w:cs="Trebuchet MS"/>
          <w:color w:val="auto"/>
          <w:spacing w:val="0"/>
          <w:sz w:val="18"/>
          <w:szCs w:val="32"/>
          <w:lang w:val="en-US"/>
        </w:rPr>
        <w:t xml:space="preserve">Mail</w:t>
      </w:r>
      <w:r>
        <w:rPr>
          <w:rFonts w:ascii="Trebuchet MS" w:hAnsi="Trebuchet MS" w:eastAsia="Trebuchet MS" w:cs="Trebuchet MS"/>
          <w:color w:val="auto"/>
          <w:spacing w:val="0"/>
          <w:sz w:val="18"/>
          <w:szCs w:val="32"/>
          <w:lang w:val="en-US"/>
        </w:rPr>
        <w:tab/>
        <w:t xml:space="preserve">:</w:t>
      </w:r>
      <w:r>
        <w:rPr>
          <w:rFonts w:ascii="Trebuchet MS" w:hAnsi="Trebuchet MS" w:eastAsia="Trebuchet MS" w:cs="Trebuchet MS"/>
          <w:color w:val="auto"/>
          <w:spacing w:val="0"/>
          <w:sz w:val="18"/>
          <w:szCs w:val="32"/>
          <w:lang w:val="de-CH"/>
        </w:rPr>
        <w:t xml:space="preserve">esu</w:t>
      </w:r>
      <w:r>
        <w:rPr>
          <w:rFonts w:ascii="Trebuchet MS" w:hAnsi="Trebuchet MS" w:eastAsia="Trebuchet MS" w:cs="Trebuchet MS"/>
          <w:color w:val="auto"/>
          <w:spacing w:val="0"/>
          <w:sz w:val="18"/>
          <w:szCs w:val="32"/>
          <w:lang w:val="en-US"/>
        </w:rPr>
        <w:t xml:space="preserve">@</w:t>
      </w:r>
      <w:r>
        <w:rPr>
          <w:rFonts w:ascii="Trebuchet MS" w:hAnsi="Trebuchet MS" w:eastAsia="Trebuchet MS" w:cs="Trebuchet MS"/>
          <w:color w:val="auto"/>
          <w:spacing w:val="0"/>
          <w:sz w:val="18"/>
          <w:szCs w:val="32"/>
          <w:lang w:val="en-US"/>
        </w:rPr>
        <w:t xml:space="preserve">bn</w:t>
      </w:r>
      <w:r>
        <w:rPr>
          <w:rFonts w:ascii="Trebuchet MS" w:hAnsi="Trebuchet MS" w:eastAsia="Trebuchet MS" w:cs="Trebuchet MS"/>
          <w:color w:val="auto"/>
          <w:spacing w:val="0"/>
          <w:sz w:val="18"/>
          <w:szCs w:val="32"/>
          <w:lang w:val="de-CH"/>
        </w:rPr>
        <w:t xml:space="preserve">sf</w:t>
      </w:r>
      <w:r>
        <w:rPr>
          <w:rFonts w:ascii="Trebuchet MS" w:hAnsi="Trebuchet MS" w:eastAsia="Trebuchet MS" w:cs="Trebuchet MS"/>
          <w:color w:val="auto"/>
          <w:spacing w:val="0"/>
          <w:sz w:val="18"/>
          <w:szCs w:val="32"/>
          <w:lang w:val="en-US"/>
        </w:rPr>
        <w:t xml:space="preserve">-modellbahn.ch</w:t>
      </w:r>
      <w:r>
        <w:rPr>
          <w:rFonts w:ascii="Trebuchet MS" w:hAnsi="Trebuchet MS" w:eastAsia="Trebuchet MS" w:cs="Trebuchet MS"/>
          <w:color w:val="auto"/>
          <w:spacing w:val="0"/>
          <w:sz w:val="18"/>
          <w:szCs w:val="32"/>
          <w:lang w:val="en-US"/>
        </w:rPr>
      </w:r>
      <w:r>
        <w:rPr>
          <w:rFonts w:ascii="Trebuchet MS" w:hAnsi="Trebuchet MS" w:cs="Trebuchet MS"/>
          <w:color w:val="auto"/>
          <w:spacing w:val="0"/>
          <w:sz w:val="18"/>
          <w:szCs w:val="32"/>
        </w:rPr>
      </w:r>
    </w:p>
    <w:p>
      <w:pPr>
        <w:pBdr/>
        <w:tabs>
          <w:tab w:val="left" w:leader="none" w:pos="851"/>
          <w:tab w:val="left" w:leader="none" w:pos="1418"/>
        </w:tabs>
        <w:spacing w:after="0" w:afterAutospacing="0" w:line="240" w:lineRule="auto"/>
        <w:ind w:right="0" w:firstLine="0" w:left="0"/>
        <w:rPr>
          <w:rFonts w:ascii="Trebuchet MS" w:hAnsi="Trebuchet MS" w:cs="Trebuchet MS"/>
          <w:color w:val="auto"/>
          <w:spacing w:val="0"/>
          <w:sz w:val="18"/>
          <w:szCs w:val="32"/>
        </w:rPr>
      </w:pPr>
      <w:r>
        <w:rPr>
          <w:rFonts w:ascii="Trebuchet MS" w:hAnsi="Trebuchet MS" w:eastAsia="Trebuchet MS" w:cs="Trebuchet MS"/>
          <w:color w:val="auto"/>
          <w:spacing w:val="0"/>
          <w:sz w:val="18"/>
          <w:szCs w:val="32"/>
          <w:lang w:val="en-US"/>
        </w:rPr>
        <w:t xml:space="preserve">Web</w:t>
      </w:r>
      <w:r>
        <w:rPr>
          <w:rFonts w:ascii="Trebuchet MS" w:hAnsi="Trebuchet MS" w:eastAsia="Trebuchet MS" w:cs="Trebuchet MS"/>
          <w:color w:val="auto"/>
          <w:spacing w:val="0"/>
          <w:sz w:val="18"/>
          <w:szCs w:val="32"/>
          <w:lang w:val="en-US"/>
        </w:rPr>
        <w:tab/>
        <w:t xml:space="preserve">: </w:t>
      </w:r>
      <w:hyperlink r:id="rId10" w:tooltip="http://bnsf-modellbahn.ch/" w:history="1">
        <w:r>
          <w:rPr>
            <w:rStyle w:val="923"/>
            <w:rFonts w:ascii="Trebuchet MS" w:hAnsi="Trebuchet MS" w:eastAsia="Trebuchet MS" w:cs="Trebuchet MS"/>
            <w:color w:val="auto"/>
            <w:spacing w:val="0"/>
            <w:sz w:val="18"/>
            <w:szCs w:val="32"/>
            <w:u w:val="none"/>
            <w:lang w:val="en-US"/>
          </w:rPr>
          <w:t xml:space="preserve">bnsf-modellbahn.ch</w:t>
        </w:r>
      </w:hyperlink>
      <w:r>
        <w:rPr>
          <w:rFonts w:ascii="Trebuchet MS" w:hAnsi="Trebuchet MS" w:eastAsia="Trebuchet MS" w:cs="Trebuchet MS"/>
          <w:color w:val="auto"/>
          <w:spacing w:val="0"/>
          <w:sz w:val="18"/>
          <w:szCs w:val="32"/>
          <w:lang w:val="en-US"/>
        </w:rPr>
        <w:t xml:space="preserve"> </w:t>
      </w:r>
      <w:r>
        <w:rPr>
          <w:rFonts w:ascii="Trebuchet MS" w:hAnsi="Trebuchet MS" w:eastAsia="Trebuchet MS" w:cs="Trebuchet MS"/>
          <w:color w:val="auto"/>
          <w:spacing w:val="0"/>
          <w:sz w:val="18"/>
          <w:szCs w:val="32"/>
          <w:lang w:val="en-US"/>
        </w:rPr>
      </w:r>
      <w:r>
        <w:rPr>
          <w:rFonts w:ascii="Trebuchet MS" w:hAnsi="Trebuchet MS" w:cs="Trebuchet MS"/>
          <w:color w:val="auto"/>
          <w:spacing w:val="0"/>
          <w:sz w:val="18"/>
          <w:szCs w:val="32"/>
        </w:rPr>
      </w:r>
    </w:p>
    <w:p>
      <w:pPr>
        <w:pBdr/>
        <w:tabs>
          <w:tab w:val="left" w:leader="none" w:pos="851"/>
          <w:tab w:val="left" w:leader="none" w:pos="1418"/>
        </w:tabs>
        <w:spacing w:after="0" w:afterAutospacing="0" w:line="240" w:lineRule="auto"/>
        <w:ind w:right="0" w:firstLine="0" w:left="0"/>
        <w:rPr>
          <w:rFonts w:ascii="Trebuchet MS" w:hAnsi="Trebuchet MS" w:cs="Trebuchet MS"/>
          <w:color w:val="auto"/>
          <w:spacing w:val="0"/>
          <w:sz w:val="18"/>
          <w:szCs w:val="32"/>
        </w:rPr>
      </w:pPr>
      <w:r>
        <w:rPr>
          <w:rFonts w:ascii="Trebuchet MS" w:hAnsi="Trebuchet MS" w:eastAsia="Trebuchet MS" w:cs="Trebuchet MS"/>
          <w:color w:val="auto"/>
          <w:spacing w:val="0"/>
          <w:sz w:val="18"/>
          <w:szCs w:val="32"/>
          <w:lang w:val="en-US"/>
        </w:rPr>
        <w:t xml:space="preserve">Phon</w:t>
      </w:r>
      <w:r>
        <w:rPr>
          <w:rFonts w:ascii="Trebuchet MS" w:hAnsi="Trebuchet MS" w:eastAsia="Trebuchet MS" w:cs="Trebuchet MS"/>
          <w:color w:val="auto"/>
          <w:spacing w:val="0"/>
          <w:sz w:val="18"/>
          <w:szCs w:val="32"/>
          <w:lang w:val="en-US"/>
        </w:rPr>
        <w:tab/>
        <w:t xml:space="preserve">: +41-56-249 </w:t>
      </w:r>
      <w:r>
        <w:rPr>
          <w:rFonts w:ascii="Trebuchet MS" w:hAnsi="Trebuchet MS" w:eastAsia="Trebuchet MS" w:cs="Trebuchet MS"/>
          <w:color w:val="auto"/>
          <w:spacing w:val="0"/>
          <w:sz w:val="18"/>
          <w:szCs w:val="32"/>
          <w:lang w:val="de-CH"/>
        </w:rPr>
        <w:t xml:space="preserve">49</w:t>
      </w:r>
      <w:r>
        <w:rPr>
          <w:rFonts w:ascii="Trebuchet MS" w:hAnsi="Trebuchet MS" w:eastAsia="Trebuchet MS" w:cs="Trebuchet MS"/>
          <w:color w:val="auto"/>
          <w:spacing w:val="0"/>
          <w:sz w:val="18"/>
          <w:szCs w:val="32"/>
          <w:lang w:val="en-US"/>
        </w:rPr>
        <w:t xml:space="preserve"> </w:t>
      </w:r>
      <w:r>
        <w:rPr>
          <w:rFonts w:ascii="Trebuchet MS" w:hAnsi="Trebuchet MS" w:eastAsia="Trebuchet MS" w:cs="Trebuchet MS"/>
          <w:color w:val="auto"/>
          <w:spacing w:val="0"/>
          <w:sz w:val="18"/>
          <w:szCs w:val="32"/>
          <w:lang w:val="de-CH"/>
        </w:rPr>
        <w:t xml:space="preserve">42</w:t>
      </w:r>
      <w:r>
        <w:rPr>
          <w:rFonts w:ascii="Trebuchet MS" w:hAnsi="Trebuchet MS" w:eastAsia="Trebuchet MS" w:cs="Trebuchet MS"/>
          <w:color w:val="auto"/>
          <w:spacing w:val="0"/>
          <w:sz w:val="18"/>
          <w:szCs w:val="32"/>
          <w:lang w:val="en-US"/>
        </w:rPr>
      </w:r>
      <w:r>
        <w:rPr>
          <w:rFonts w:ascii="Trebuchet MS" w:hAnsi="Trebuchet MS" w:cs="Trebuchet MS"/>
          <w:color w:val="auto"/>
          <w:spacing w:val="0"/>
          <w:sz w:val="18"/>
          <w:szCs w:val="32"/>
        </w:rPr>
      </w:r>
    </w:p>
    <w:p>
      <w:pPr>
        <w:pBdr/>
        <w:spacing/>
        <w:ind w:left="142"/>
        <w:rPr>
          <w:rFonts w:ascii="Trebuchet MS" w:hAnsi="Trebuchet MS" w:cs="Trebuchet MS"/>
          <w:color w:val="auto"/>
          <w:spacing w:val="0"/>
          <w:sz w:val="16"/>
          <w:szCs w:val="16"/>
          <w:highlight w:val="none"/>
        </w:rPr>
      </w:pPr>
      <w:r>
        <w:rPr>
          <w:rFonts w:ascii="Trebuchet MS" w:hAnsi="Trebuchet MS" w:eastAsia="Trebuchet MS" w:cs="Trebuchet MS"/>
          <w:color w:val="auto"/>
          <w:spacing w:val="0"/>
          <w:sz w:val="16"/>
          <w:szCs w:val="16"/>
          <w:highlight w:val="none"/>
        </w:rPr>
      </w:r>
      <w:r>
        <w:rPr>
          <w:rFonts w:ascii="Trebuchet MS" w:hAnsi="Trebuchet MS" w:eastAsia="Trebuchet MS" w:cs="Trebuchet MS"/>
          <w:color w:val="auto"/>
          <w:spacing w:val="0"/>
          <w:sz w:val="16"/>
          <w:szCs w:val="16"/>
          <w:highlight w:val="none"/>
        </w:rPr>
      </w:r>
      <w:r>
        <w:rPr>
          <w:rFonts w:ascii="Trebuchet MS" w:hAnsi="Trebuchet MS" w:cs="Trebuchet MS"/>
          <w:color w:val="auto"/>
          <w:spacing w:val="0"/>
          <w:sz w:val="16"/>
          <w:szCs w:val="16"/>
          <w:highlight w:val="none"/>
        </w:rPr>
      </w:r>
    </w:p>
    <w:p>
      <w:pPr>
        <w:pBdr/>
        <w:spacing w:after="0" w:afterAutospacing="0" w:line="240" w:lineRule="auto"/>
        <w:ind w:right="0" w:firstLine="0" w:left="0"/>
        <w:rPr>
          <w:rFonts w:ascii="Trebuchet MS" w:hAnsi="Trebuchet MS" w:cs="Trebuchet MS"/>
          <w:b/>
          <w:bCs/>
          <w:color w:val="auto"/>
          <w:spacing w:val="0"/>
          <w:sz w:val="20"/>
          <w:szCs w:val="20"/>
          <w:highlight w:val="none"/>
        </w:rPr>
      </w:pPr>
      <w:r>
        <w:rPr>
          <w:rFonts w:ascii="Trebuchet MS" w:hAnsi="Trebuchet MS" w:eastAsia="Trebuchet MS" w:cs="Trebuchet MS"/>
          <w:b/>
          <w:bCs/>
          <w:color w:val="auto"/>
          <w:spacing w:val="0"/>
          <w:sz w:val="20"/>
          <w:szCs w:val="20"/>
        </w:rPr>
        <w:t xml:space="preserve">Bankverbindung CH</w:t>
      </w:r>
      <w:r>
        <w:rPr>
          <w:rFonts w:ascii="Trebuchet MS" w:hAnsi="Trebuchet MS" w:eastAsia="Trebuchet MS" w:cs="Trebuchet MS"/>
          <w:b/>
          <w:bCs/>
          <w:color w:val="auto"/>
          <w:spacing w:val="0"/>
          <w:sz w:val="20"/>
          <w:szCs w:val="20"/>
          <w:highlight w:val="none"/>
        </w:rPr>
      </w:r>
      <w:r>
        <w:rPr>
          <w:rFonts w:ascii="Trebuchet MS" w:hAnsi="Trebuchet MS" w:cs="Trebuchet MS"/>
          <w:b/>
          <w:bCs/>
          <w:color w:val="auto"/>
          <w:spacing w:val="0"/>
          <w:sz w:val="20"/>
          <w:szCs w:val="20"/>
          <w:highlight w:val="none"/>
        </w:rPr>
      </w:r>
    </w:p>
    <w:p>
      <w:pPr>
        <w:pBdr/>
        <w:spacing w:after="0" w:afterAutospacing="0" w:line="240" w:lineRule="auto"/>
        <w:ind w:left="142"/>
        <w:rPr>
          <w:rFonts w:ascii="Trebuchet MS" w:hAnsi="Trebuchet MS" w:cs="Trebuchet MS"/>
          <w:color w:val="auto"/>
          <w:spacing w:val="0"/>
          <w:sz w:val="20"/>
          <w:szCs w:val="20"/>
          <w:highlight w:val="none"/>
        </w:rPr>
      </w:pPr>
      <w:r>
        <w:rPr>
          <w:rFonts w:ascii="Trebuchet MS" w:hAnsi="Trebuchet MS" w:eastAsia="Trebuchet MS" w:cs="Trebuchet MS"/>
          <w:color w:val="auto"/>
          <w:spacing w:val="0"/>
          <w:sz w:val="20"/>
          <w:szCs w:val="20"/>
          <w:highlight w:val="none"/>
        </w:rPr>
      </w:r>
      <w:r>
        <w:rPr>
          <w:rFonts w:ascii="Trebuchet MS" w:hAnsi="Trebuchet MS" w:eastAsia="Trebuchet MS" w:cs="Trebuchet MS"/>
          <w:color w:val="auto"/>
          <w:spacing w:val="0"/>
          <w:sz w:val="20"/>
          <w:szCs w:val="20"/>
          <w:highlight w:val="none"/>
        </w:rPr>
      </w:r>
      <w:r>
        <w:rPr>
          <w:rFonts w:ascii="Trebuchet MS" w:hAnsi="Trebuchet MS" w:cs="Trebuchet MS"/>
          <w:color w:val="auto"/>
          <w:spacing w:val="0"/>
          <w:sz w:val="20"/>
          <w:szCs w:val="20"/>
          <w:highlight w:val="none"/>
        </w:rPr>
      </w:r>
    </w:p>
    <w:p>
      <w:pPr>
        <w:pBdr/>
        <w:tabs>
          <w:tab w:val="left" w:leader="none" w:pos="1418"/>
        </w:tabs>
        <w:spacing w:after="0" w:afterAutospacing="0" w:line="240" w:lineRule="auto"/>
        <w:ind w:right="0" w:firstLine="0" w:left="0"/>
        <w:rPr>
          <w:rFonts w:ascii="Trebuchet MS" w:hAnsi="Trebuchet MS" w:cs="Trebuchet MS"/>
          <w:color w:val="auto"/>
          <w:spacing w:val="0"/>
          <w:sz w:val="18"/>
          <w:szCs w:val="32"/>
        </w:rPr>
      </w:pPr>
      <w:r>
        <w:rPr>
          <w:rFonts w:ascii="Trebuchet MS" w:hAnsi="Trebuchet MS" w:eastAsia="Trebuchet MS" w:cs="Trebuchet MS"/>
          <w:color w:val="auto"/>
          <w:spacing w:val="0"/>
          <w:sz w:val="18"/>
          <w:szCs w:val="32"/>
        </w:rPr>
        <w:t xml:space="preserve">Raiffeisenbank Aare-Rhein</w:t>
      </w:r>
      <w:r>
        <w:rPr>
          <w:rFonts w:ascii="Trebuchet MS" w:hAnsi="Trebuchet MS" w:eastAsia="Trebuchet MS" w:cs="Trebuchet MS"/>
          <w:color w:val="auto"/>
          <w:spacing w:val="0"/>
          <w:sz w:val="18"/>
          <w:szCs w:val="32"/>
        </w:rPr>
        <w:br/>
        <w:t xml:space="preserve">Schulstrasse 1</w:t>
      </w:r>
      <w:r>
        <w:rPr>
          <w:rFonts w:ascii="Trebuchet MS" w:hAnsi="Trebuchet MS" w:eastAsia="Trebuchet MS" w:cs="Trebuchet MS"/>
          <w:color w:val="auto"/>
          <w:spacing w:val="0"/>
          <w:sz w:val="18"/>
          <w:szCs w:val="32"/>
        </w:rPr>
        <w:br/>
        <w:t xml:space="preserve">5316 </w:t>
      </w:r>
      <w:r>
        <w:rPr>
          <w:rFonts w:ascii="Trebuchet MS" w:hAnsi="Trebuchet MS" w:eastAsia="Trebuchet MS" w:cs="Trebuchet MS"/>
          <w:color w:val="auto"/>
          <w:spacing w:val="0"/>
          <w:sz w:val="18"/>
          <w:szCs w:val="32"/>
        </w:rPr>
        <w:t xml:space="preserve">Leuggern</w:t>
      </w:r>
      <w:r>
        <w:rPr>
          <w:rFonts w:ascii="Trebuchet MS" w:hAnsi="Trebuchet MS" w:eastAsia="Trebuchet MS" w:cs="Trebuchet MS"/>
          <w:color w:val="auto"/>
          <w:spacing w:val="0"/>
          <w:sz w:val="18"/>
          <w:szCs w:val="32"/>
        </w:rPr>
        <w:t xml:space="preserve"> AG</w:t>
      </w:r>
      <w:r>
        <w:rPr>
          <w:rFonts w:ascii="Trebuchet MS" w:hAnsi="Trebuchet MS" w:eastAsia="Trebuchet MS" w:cs="Trebuchet MS"/>
          <w:color w:val="auto"/>
          <w:spacing w:val="0"/>
          <w:sz w:val="18"/>
          <w:szCs w:val="32"/>
        </w:rPr>
      </w:r>
      <w:r>
        <w:rPr>
          <w:rFonts w:ascii="Trebuchet MS" w:hAnsi="Trebuchet MS" w:cs="Trebuchet MS"/>
          <w:color w:val="auto"/>
          <w:spacing w:val="0"/>
          <w:sz w:val="18"/>
          <w:szCs w:val="32"/>
        </w:rPr>
      </w:r>
    </w:p>
    <w:p>
      <w:pPr>
        <w:pBdr/>
        <w:tabs>
          <w:tab w:val="left" w:leader="none" w:pos="1418"/>
        </w:tabs>
        <w:spacing w:after="0" w:afterAutospacing="0" w:line="240" w:lineRule="auto"/>
        <w:ind w:right="0" w:firstLine="0" w:left="0"/>
        <w:rPr>
          <w:rFonts w:ascii="Trebuchet MS" w:hAnsi="Trebuchet MS" w:cs="Trebuchet MS"/>
          <w:color w:val="auto"/>
          <w:spacing w:val="0"/>
          <w:sz w:val="18"/>
          <w:szCs w:val="32"/>
        </w:rPr>
      </w:pPr>
      <w:r>
        <w:rPr>
          <w:rFonts w:ascii="Trebuchet MS" w:hAnsi="Trebuchet MS" w:eastAsia="Trebuchet MS" w:cs="Trebuchet MS"/>
          <w:color w:val="auto"/>
          <w:spacing w:val="0"/>
          <w:sz w:val="18"/>
          <w:szCs w:val="32"/>
        </w:rPr>
        <w:t xml:space="preserve">Bankclearingnr</w:t>
      </w:r>
      <w:r>
        <w:rPr>
          <w:rFonts w:ascii="Trebuchet MS" w:hAnsi="Trebuchet MS" w:eastAsia="Trebuchet MS" w:cs="Trebuchet MS"/>
          <w:color w:val="auto"/>
          <w:spacing w:val="0"/>
          <w:sz w:val="18"/>
          <w:szCs w:val="32"/>
        </w:rPr>
        <w:t xml:space="preserve">.</w:t>
      </w:r>
      <w:r>
        <w:rPr>
          <w:rFonts w:ascii="Trebuchet MS" w:hAnsi="Trebuchet MS" w:eastAsia="Trebuchet MS" w:cs="Trebuchet MS"/>
          <w:color w:val="auto"/>
          <w:spacing w:val="0"/>
          <w:sz w:val="18"/>
          <w:szCs w:val="32"/>
        </w:rPr>
        <w:t xml:space="preserve">: </w:t>
      </w:r>
      <w:r>
        <w:rPr>
          <w:rFonts w:ascii="Trebuchet MS" w:hAnsi="Trebuchet MS" w:eastAsia="Trebuchet MS" w:cs="Trebuchet MS"/>
          <w:color w:val="auto"/>
          <w:spacing w:val="0"/>
          <w:sz w:val="18"/>
          <w:szCs w:val="32"/>
        </w:rPr>
        <w:t xml:space="preserve">80</w:t>
      </w:r>
      <w:r>
        <w:rPr>
          <w:rFonts w:ascii="Trebuchet MS" w:hAnsi="Trebuchet MS" w:eastAsia="Trebuchet MS" w:cs="Trebuchet MS"/>
          <w:color w:val="auto"/>
          <w:spacing w:val="0"/>
          <w:sz w:val="18"/>
          <w:szCs w:val="32"/>
          <w:lang w:val="de-CH"/>
        </w:rPr>
        <w:t xml:space="preserve">8</w:t>
      </w:r>
      <w:r>
        <w:rPr>
          <w:rFonts w:ascii="Trebuchet MS" w:hAnsi="Trebuchet MS" w:eastAsia="Trebuchet MS" w:cs="Trebuchet MS"/>
          <w:color w:val="auto"/>
          <w:spacing w:val="0"/>
          <w:sz w:val="18"/>
          <w:szCs w:val="32"/>
        </w:rPr>
        <w:t xml:space="preserve">0</w:t>
      </w:r>
      <w:r>
        <w:rPr>
          <w:rFonts w:ascii="Trebuchet MS" w:hAnsi="Trebuchet MS" w:eastAsia="Trebuchet MS" w:cs="Trebuchet MS"/>
          <w:color w:val="auto"/>
          <w:spacing w:val="0"/>
          <w:sz w:val="18"/>
          <w:szCs w:val="32"/>
          <w:lang w:val="de-CH"/>
        </w:rPr>
        <w:t xml:space="preserve">8</w:t>
      </w:r>
      <w:r>
        <w:rPr>
          <w:rFonts w:ascii="Trebuchet MS" w:hAnsi="Trebuchet MS" w:eastAsia="Trebuchet MS" w:cs="Trebuchet MS"/>
          <w:color w:val="auto"/>
          <w:spacing w:val="0"/>
          <w:sz w:val="18"/>
          <w:szCs w:val="32"/>
        </w:rPr>
      </w:r>
      <w:r>
        <w:rPr>
          <w:rFonts w:ascii="Trebuchet MS" w:hAnsi="Trebuchet MS" w:cs="Trebuchet MS"/>
          <w:color w:val="auto"/>
          <w:spacing w:val="0"/>
          <w:sz w:val="18"/>
          <w:szCs w:val="32"/>
        </w:rPr>
      </w:r>
    </w:p>
    <w:p>
      <w:pPr>
        <w:pBdr/>
        <w:tabs>
          <w:tab w:val="left" w:leader="none" w:pos="1418"/>
        </w:tabs>
        <w:spacing w:after="0" w:afterAutospacing="0" w:line="240" w:lineRule="auto"/>
        <w:ind w:right="0" w:firstLine="0" w:left="0"/>
        <w:rPr>
          <w:rFonts w:ascii="Trebuchet MS" w:hAnsi="Trebuchet MS" w:cs="Trebuchet MS"/>
          <w:color w:val="auto"/>
          <w:spacing w:val="0"/>
          <w:sz w:val="18"/>
          <w:szCs w:val="32"/>
        </w:rPr>
      </w:pPr>
      <w:r>
        <w:rPr>
          <w:rFonts w:ascii="Trebuchet MS" w:hAnsi="Trebuchet MS" w:eastAsia="Trebuchet MS" w:cs="Trebuchet MS"/>
          <w:color w:val="auto"/>
          <w:spacing w:val="0"/>
          <w:sz w:val="18"/>
          <w:szCs w:val="32"/>
        </w:rPr>
        <w:t xml:space="preserve">Kontonr</w:t>
      </w:r>
      <w:r>
        <w:rPr>
          <w:rFonts w:ascii="Trebuchet MS" w:hAnsi="Trebuchet MS" w:eastAsia="Trebuchet MS" w:cs="Trebuchet MS"/>
          <w:color w:val="auto"/>
          <w:spacing w:val="0"/>
          <w:sz w:val="18"/>
          <w:szCs w:val="32"/>
        </w:rPr>
        <w:t xml:space="preserve">.</w:t>
      </w:r>
      <w:r>
        <w:rPr>
          <w:rFonts w:ascii="Trebuchet MS" w:hAnsi="Trebuchet MS" w:eastAsia="Trebuchet MS" w:cs="Trebuchet MS"/>
          <w:color w:val="auto"/>
          <w:spacing w:val="0"/>
          <w:sz w:val="18"/>
          <w:szCs w:val="32"/>
        </w:rPr>
        <w:tab/>
        <w:t xml:space="preserve">: </w:t>
      </w:r>
      <w:r>
        <w:rPr>
          <w:rFonts w:ascii="Trebuchet MS" w:hAnsi="Trebuchet MS" w:eastAsia="Trebuchet MS" w:cs="Trebuchet MS"/>
          <w:color w:val="auto"/>
          <w:spacing w:val="0"/>
          <w:sz w:val="18"/>
          <w:szCs w:val="18"/>
          <w:lang w:val="undefined"/>
        </w:rPr>
        <w:t xml:space="preserve">005321563429</w:t>
      </w:r>
      <w:r>
        <w:rPr>
          <w:rFonts w:ascii="Trebuchet MS" w:hAnsi="Trebuchet MS" w:eastAsia="Trebuchet MS" w:cs="Trebuchet MS"/>
          <w:color w:val="auto"/>
          <w:spacing w:val="0"/>
          <w:sz w:val="18"/>
          <w:szCs w:val="18"/>
          <w:lang w:val="undefined" w:bidi="undefined"/>
        </w:rPr>
      </w:r>
      <w:r>
        <w:rPr>
          <w:rFonts w:ascii="Trebuchet MS" w:hAnsi="Trebuchet MS" w:cs="Trebuchet MS"/>
          <w:color w:val="auto"/>
          <w:spacing w:val="0"/>
          <w:sz w:val="18"/>
          <w:szCs w:val="32"/>
        </w:rPr>
      </w:r>
    </w:p>
    <w:p>
      <w:pPr>
        <w:pBdr/>
        <w:tabs>
          <w:tab w:val="left" w:leader="none" w:pos="1418"/>
        </w:tabs>
        <w:spacing w:after="0" w:afterAutospacing="0" w:line="240" w:lineRule="auto"/>
        <w:ind w:right="0" w:firstLine="0" w:left="0"/>
        <w:rPr>
          <w:rFonts w:ascii="Trebuchet MS" w:hAnsi="Trebuchet MS" w:cs="Trebuchet MS"/>
          <w:color w:val="auto"/>
          <w:spacing w:val="0"/>
          <w:sz w:val="18"/>
          <w:szCs w:val="32"/>
        </w:rPr>
      </w:pPr>
      <w:r>
        <w:rPr>
          <w:rFonts w:ascii="Trebuchet MS" w:hAnsi="Trebuchet MS" w:eastAsia="Trebuchet MS" w:cs="Trebuchet MS"/>
          <w:color w:val="auto"/>
          <w:spacing w:val="0"/>
          <w:sz w:val="18"/>
          <w:szCs w:val="32"/>
        </w:rPr>
        <w:t xml:space="preserve">Kontoinhaber</w:t>
      </w:r>
      <w:r>
        <w:rPr>
          <w:rFonts w:ascii="Trebuchet MS" w:hAnsi="Trebuchet MS" w:eastAsia="Trebuchet MS" w:cs="Trebuchet MS"/>
          <w:color w:val="auto"/>
          <w:spacing w:val="0"/>
          <w:sz w:val="18"/>
          <w:szCs w:val="32"/>
        </w:rPr>
        <w:tab/>
        <w:t xml:space="preserve">: Roman Britt</w:t>
      </w:r>
      <w:r>
        <w:rPr>
          <w:rFonts w:ascii="Trebuchet MS" w:hAnsi="Trebuchet MS" w:eastAsia="Trebuchet MS" w:cs="Trebuchet MS"/>
          <w:color w:val="auto"/>
          <w:spacing w:val="0"/>
          <w:sz w:val="18"/>
          <w:szCs w:val="32"/>
        </w:rPr>
      </w:r>
      <w:r>
        <w:rPr>
          <w:rFonts w:ascii="Trebuchet MS" w:hAnsi="Trebuchet MS" w:cs="Trebuchet MS"/>
          <w:color w:val="auto"/>
          <w:spacing w:val="0"/>
          <w:sz w:val="18"/>
          <w:szCs w:val="32"/>
        </w:rPr>
      </w:r>
    </w:p>
    <w:p>
      <w:pPr>
        <w:pBdr/>
        <w:tabs>
          <w:tab w:val="left" w:leader="none" w:pos="1418"/>
        </w:tabs>
        <w:spacing w:after="0" w:afterAutospacing="0" w:line="240" w:lineRule="auto"/>
        <w:ind w:right="0" w:firstLine="0" w:left="0"/>
        <w:rPr>
          <w:rFonts w:ascii="Trebuchet MS" w:hAnsi="Trebuchet MS" w:cs="Trebuchet MS"/>
          <w:color w:val="auto"/>
          <w:spacing w:val="0"/>
          <w:sz w:val="18"/>
          <w:szCs w:val="32"/>
        </w:rPr>
      </w:pPr>
      <w:r>
        <w:rPr>
          <w:rFonts w:ascii="Trebuchet MS" w:hAnsi="Trebuchet MS" w:eastAsia="Trebuchet MS" w:cs="Trebuchet MS"/>
          <w:color w:val="auto"/>
          <w:spacing w:val="0"/>
          <w:sz w:val="18"/>
          <w:szCs w:val="32"/>
        </w:rPr>
        <w:t xml:space="preserve">BIC/SWIFT</w:t>
      </w:r>
      <w:r>
        <w:rPr>
          <w:rFonts w:ascii="Trebuchet MS" w:hAnsi="Trebuchet MS" w:eastAsia="Trebuchet MS" w:cs="Trebuchet MS"/>
          <w:color w:val="auto"/>
          <w:spacing w:val="0"/>
          <w:sz w:val="18"/>
          <w:szCs w:val="32"/>
        </w:rPr>
        <w:tab/>
        <w:t xml:space="preserve">: </w:t>
      </w:r>
      <w:r>
        <w:rPr>
          <w:rFonts w:ascii="Trebuchet MS" w:hAnsi="Trebuchet MS" w:eastAsia="Trebuchet MS" w:cs="Trebuchet MS"/>
          <w:color w:val="auto"/>
          <w:spacing w:val="0"/>
          <w:sz w:val="18"/>
          <w:szCs w:val="32"/>
        </w:rPr>
        <w:t xml:space="preserve">RAIFCH22</w:t>
      </w:r>
      <w:r>
        <w:rPr>
          <w:rFonts w:ascii="Trebuchet MS" w:hAnsi="Trebuchet MS" w:eastAsia="Trebuchet MS" w:cs="Trebuchet MS"/>
          <w:color w:val="auto"/>
          <w:spacing w:val="0"/>
          <w:sz w:val="18"/>
          <w:szCs w:val="32"/>
          <w:lang w:val="de-CH"/>
        </w:rPr>
        <w:t xml:space="preserve">XXX</w:t>
      </w:r>
      <w:r>
        <w:rPr>
          <w:rFonts w:ascii="Trebuchet MS" w:hAnsi="Trebuchet MS" w:cs="Trebuchet MS"/>
          <w:color w:val="auto"/>
          <w:spacing w:val="0"/>
          <w:sz w:val="18"/>
          <w:szCs w:val="32"/>
        </w:rPr>
      </w:r>
    </w:p>
    <w:p>
      <w:pPr>
        <w:pBdr/>
        <w:tabs>
          <w:tab w:val="left" w:leader="none" w:pos="1418"/>
        </w:tabs>
        <w:spacing w:after="0" w:afterAutospacing="0" w:line="240" w:lineRule="auto"/>
        <w:ind w:right="0" w:firstLine="0" w:left="0"/>
        <w:rPr>
          <w:rFonts w:ascii="Trebuchet MS" w:hAnsi="Trebuchet MS" w:cs="Trebuchet MS"/>
          <w:color w:val="auto"/>
          <w:spacing w:val="0"/>
          <w:sz w:val="18"/>
          <w:szCs w:val="18"/>
          <w14:ligatures w14:val="none"/>
        </w:rPr>
      </w:pPr>
      <w:r>
        <w:rPr>
          <w:rFonts w:ascii="Trebuchet MS" w:hAnsi="Trebuchet MS" w:eastAsia="Trebuchet MS" w:cs="Trebuchet MS"/>
          <w:color w:val="auto"/>
          <w:spacing w:val="0"/>
          <w:sz w:val="18"/>
          <w:szCs w:val="32"/>
        </w:rPr>
        <w:t xml:space="preserve">IBAN</w:t>
      </w:r>
      <w:r>
        <w:rPr>
          <w:rFonts w:ascii="Trebuchet MS" w:hAnsi="Trebuchet MS" w:eastAsia="Trebuchet MS" w:cs="Trebuchet MS"/>
          <w:color w:val="auto"/>
          <w:spacing w:val="0"/>
          <w:sz w:val="18"/>
          <w:szCs w:val="32"/>
        </w:rPr>
        <w:tab/>
        <w:t xml:space="preserve">: </w:t>
      </w:r>
      <w:r>
        <w:rPr>
          <w:rFonts w:ascii="Trebuchet MS" w:hAnsi="Trebuchet MS" w:eastAsia="Trebuchet MS" w:cs="Trebuchet MS"/>
          <w:color w:val="auto"/>
          <w:spacing w:val="0"/>
          <w:sz w:val="18"/>
          <w:szCs w:val="18"/>
        </w:rPr>
        <w:t xml:space="preserve">CH85 8080 800</w:t>
      </w:r>
      <w:r>
        <w:rPr>
          <w:rFonts w:ascii="Trebuchet MS" w:hAnsi="Trebuchet MS" w:eastAsia="Trebuchet MS" w:cs="Trebuchet MS"/>
          <w:color w:val="auto"/>
          <w:spacing w:val="0"/>
          <w:sz w:val="18"/>
          <w:szCs w:val="18"/>
          <w:lang w:val="de-CH"/>
        </w:rPr>
        <w:t xml:space="preserve">5</w:t>
      </w:r>
      <w:r>
        <w:rPr>
          <w:rFonts w:ascii="Trebuchet MS" w:hAnsi="Trebuchet MS" w:eastAsia="Trebuchet MS" w:cs="Trebuchet MS"/>
          <w:color w:val="auto"/>
          <w:spacing w:val="0"/>
          <w:sz w:val="18"/>
          <w:szCs w:val="18"/>
        </w:rPr>
        <w:t xml:space="preserve"> </w:t>
      </w:r>
      <w:r>
        <w:rPr>
          <w:rFonts w:ascii="Trebuchet MS" w:hAnsi="Trebuchet MS" w:eastAsia="Trebuchet MS" w:cs="Trebuchet MS"/>
          <w:color w:val="auto"/>
          <w:spacing w:val="0"/>
          <w:sz w:val="18"/>
          <w:szCs w:val="18"/>
          <w:lang w:val="de-CH"/>
        </w:rPr>
        <w:t xml:space="preserve">3215</w:t>
      </w:r>
      <w:r>
        <w:rPr>
          <w:rFonts w:ascii="Trebuchet MS" w:hAnsi="Trebuchet MS" w:eastAsia="Trebuchet MS" w:cs="Trebuchet MS"/>
          <w:color w:val="auto"/>
          <w:spacing w:val="0"/>
          <w:sz w:val="18"/>
          <w:szCs w:val="18"/>
        </w:rPr>
        <w:t xml:space="preserve"> </w:t>
      </w:r>
      <w:r>
        <w:rPr>
          <w:rFonts w:ascii="Trebuchet MS" w:hAnsi="Trebuchet MS" w:eastAsia="Trebuchet MS" w:cs="Trebuchet MS"/>
          <w:color w:val="auto"/>
          <w:spacing w:val="0"/>
          <w:sz w:val="18"/>
          <w:szCs w:val="18"/>
          <w:lang w:val="de-CH"/>
        </w:rPr>
        <w:t xml:space="preserve">6342</w:t>
      </w:r>
      <w:r>
        <w:rPr>
          <w:rFonts w:ascii="Trebuchet MS" w:hAnsi="Trebuchet MS" w:eastAsia="Trebuchet MS" w:cs="Trebuchet MS"/>
          <w:color w:val="auto"/>
          <w:spacing w:val="0"/>
          <w:sz w:val="18"/>
          <w:szCs w:val="18"/>
        </w:rPr>
        <w:t xml:space="preserve"> </w:t>
      </w:r>
      <w:r>
        <w:rPr>
          <w:rFonts w:ascii="Trebuchet MS" w:hAnsi="Trebuchet MS" w:eastAsia="Trebuchet MS" w:cs="Trebuchet MS"/>
          <w:color w:val="auto"/>
          <w:spacing w:val="0"/>
          <w:sz w:val="18"/>
          <w:szCs w:val="18"/>
          <w:lang w:val="de-CH"/>
        </w:rPr>
        <w:t xml:space="preserve">9  in CHF</w:t>
      </w:r>
      <w:r>
        <w:rPr>
          <w:rFonts w:ascii="Trebuchet MS" w:hAnsi="Trebuchet MS" w:cs="Trebuchet MS"/>
          <w:color w:val="auto"/>
          <w:spacing w:val="0"/>
          <w:sz w:val="18"/>
          <w:szCs w:val="18"/>
          <w14:ligatures w14:val="none"/>
        </w:rPr>
      </w:r>
    </w:p>
    <w:p>
      <w:pPr>
        <w:pBdr/>
        <w:tabs>
          <w:tab w:val="left" w:leader="none" w:pos="1418"/>
        </w:tabs>
        <w:spacing/>
        <w:ind w:left="284"/>
        <w:rPr>
          <w:rFonts w:ascii="Verdana" w:hAnsi="Verdana" w:cs="Verdana"/>
          <w:color w:val="auto"/>
          <w:spacing w:val="0"/>
          <w:sz w:val="14"/>
          <w:szCs w:val="26"/>
          <w:lang w:val="fr-CH"/>
        </w:rPr>
      </w:pPr>
      <w:r>
        <w:rPr>
          <w:rFonts w:ascii="Verdana" w:hAnsi="Verdana" w:cs="Verdana"/>
          <w:color w:val="auto"/>
          <w:spacing w:val="0"/>
          <w:sz w:val="14"/>
          <w:szCs w:val="26"/>
          <w:lang w:val="fr-CH"/>
        </w:rPr>
      </w:r>
      <w:r>
        <w:rPr>
          <w:rFonts w:ascii="Verdana" w:hAnsi="Verdana" w:cs="Verdana"/>
          <w:color w:val="auto"/>
          <w:spacing w:val="0"/>
          <w:sz w:val="14"/>
          <w:szCs w:val="26"/>
          <w:lang w:val="fr-CH"/>
        </w:rPr>
      </w:r>
      <w:r>
        <w:rPr>
          <w:rFonts w:ascii="Verdana" w:hAnsi="Verdana" w:cs="Verdana"/>
          <w:color w:val="auto"/>
          <w:spacing w:val="0"/>
          <w:sz w:val="14"/>
          <w:szCs w:val="26"/>
          <w:lang w:val="fr-CH"/>
        </w:rPr>
      </w:r>
    </w:p>
    <w:p>
      <w:pPr>
        <w:pBdr/>
        <w:tabs>
          <w:tab w:val="left" w:leader="none" w:pos="1418"/>
        </w:tabs>
        <w:spacing/>
        <w:ind w:left="284"/>
        <w:rPr>
          <w:rFonts w:ascii="Verdana" w:hAnsi="Verdana" w:cs="Verdana"/>
          <w:color w:val="auto"/>
          <w:spacing w:val="0"/>
          <w:sz w:val="14"/>
          <w:szCs w:val="26"/>
          <w:lang w:val="fr-CH"/>
        </w:rPr>
      </w:pPr>
      <w:r>
        <w:rPr>
          <w:rFonts w:ascii="Verdana" w:hAnsi="Verdana" w:cs="Verdana"/>
          <w:color w:val="auto"/>
          <w:spacing w:val="0"/>
          <w:sz w:val="14"/>
          <w:szCs w:val="26"/>
          <w:lang w:val="fr-CH"/>
        </w:rPr>
      </w:r>
      <w:r>
        <w:rPr>
          <w:rFonts w:ascii="Verdana" w:hAnsi="Verdana" w:cs="Verdana"/>
          <w:color w:val="auto"/>
          <w:spacing w:val="0"/>
          <w:sz w:val="14"/>
          <w:szCs w:val="26"/>
          <w:lang w:val="fr-CH"/>
        </w:rPr>
      </w:r>
      <w:r>
        <w:rPr>
          <w:rFonts w:ascii="Verdana" w:hAnsi="Verdana" w:cs="Verdana"/>
          <w:color w:val="auto"/>
          <w:spacing w:val="0"/>
          <w:sz w:val="14"/>
          <w:szCs w:val="26"/>
          <w:lang w:val="fr-CH"/>
        </w:rPr>
      </w:r>
    </w:p>
    <w:p>
      <w:pPr>
        <w:pBdr/>
        <w:tabs>
          <w:tab w:val="left" w:leader="none" w:pos="1418"/>
        </w:tabs>
        <w:spacing/>
        <w:ind w:left="284"/>
        <w:rPr>
          <w:rFonts w:ascii="Verdana" w:hAnsi="Verdana" w:cs="Verdana"/>
          <w:color w:val="auto"/>
          <w:spacing w:val="0"/>
          <w:sz w:val="14"/>
          <w:szCs w:val="26"/>
          <w:lang w:val="fr-CH"/>
        </w:rPr>
        <w:sectPr>
          <w:footnotePr/>
          <w:endnotePr/>
          <w:type w:val="continuous"/>
          <w:pgSz w:h="16838" w:orient="portrait" w:w="11906"/>
          <w:pgMar w:top="425" w:right="425" w:bottom="680" w:left="567" w:header="709" w:footer="709" w:gutter="0"/>
          <w:cols w:num="2" w:sep="0" w:space="709" w:equalWidth="1"/>
        </w:sectPr>
      </w:pPr>
      <w:r>
        <w:rPr>
          <w:rFonts w:ascii="Verdana" w:hAnsi="Verdana" w:cs="Verdana"/>
          <w:color w:val="auto"/>
          <w:spacing w:val="0"/>
          <w:sz w:val="14"/>
          <w:szCs w:val="26"/>
          <w:lang w:val="fr-CH"/>
        </w:rPr>
      </w:r>
      <w:r>
        <w:rPr>
          <w:rFonts w:ascii="Verdana" w:hAnsi="Verdana" w:cs="Verdana"/>
          <w:color w:val="auto"/>
          <w:spacing w:val="0"/>
          <w:sz w:val="14"/>
          <w:szCs w:val="26"/>
          <w:lang w:val="fr-CH"/>
        </w:rPr>
      </w:r>
      <w:r>
        <w:rPr>
          <w:rFonts w:ascii="Verdana" w:hAnsi="Verdana" w:cs="Verdana"/>
          <w:color w:val="auto"/>
          <w:spacing w:val="0"/>
          <w:sz w:val="14"/>
          <w:szCs w:val="26"/>
          <w:lang w:val="fr-CH"/>
        </w:rPr>
      </w:r>
    </w:p>
    <w:p>
      <w:pPr>
        <w:pBdr/>
        <w:spacing/>
        <w:ind/>
        <w:rPr>
          <w:rFonts w:ascii="Trebuchet MS" w:hAnsi="Trebuchet MS" w:eastAsia="Trebuchet MS" w:cs="Trebuchet MS"/>
          <w:highlight w:val="none"/>
          <w:lang w:val="de-CH"/>
        </w:rPr>
      </w:pPr>
      <w:r>
        <w:rPr>
          <w:rFonts w:ascii="Trebuchet MS" w:hAnsi="Trebuchet MS" w:eastAsia="Trebuchet MS" w:cs="Trebuchet MS"/>
          <w:b/>
          <w:bCs/>
          <w:lang w:val="de-CH"/>
        </w:rPr>
        <w:t xml:space="preserve">Bezahlung der Rechnung</w:t>
      </w:r>
      <w:r>
        <w:rPr>
          <w:rFonts w:ascii="Trebuchet MS" w:hAnsi="Trebuchet MS" w:eastAsia="Trebuchet MS" w:cs="Trebuchet MS"/>
        </w:rPr>
      </w:r>
      <w:r>
        <w:rPr>
          <w:rFonts w:ascii="Trebuchet MS" w:hAnsi="Trebuchet MS" w:eastAsia="Trebuchet MS" w:cs="Trebuchet MS"/>
          <w:highlight w:val="none"/>
          <w:lang w:val="de-CH"/>
        </w:rPr>
      </w:r>
    </w:p>
    <w:p w14:paraId="738D96C4">
      <w:pPr>
        <w:pBdr>
          <w:top w:val="none" w:color="000000" w:sz="4" w:space="0"/>
          <w:left w:val="none" w:color="000000" w:sz="4" w:space="0"/>
          <w:bottom w:val="none" w:color="000000" w:sz="4" w:space="0"/>
          <w:right w:val="none" w:color="000000" w:sz="4" w:space="0"/>
        </w:pBdr>
        <w:shd w:val="clear" w:color="auto" w:fill="auto"/>
        <w:spacing w:after="0" w:before="0" w:line="240" w:lineRule="auto"/>
        <w:ind w:right="0" w:firstLine="0" w:left="0"/>
        <w:rPr>
          <w:color w:val="auto"/>
        </w:rPr>
      </w:pPr>
      <w:r>
        <w:rPr>
          <w:rFonts w:ascii="Trebuchet MS" w:hAnsi="Trebuchet MS" w:eastAsia="Trebuchet MS" w:cs="Trebuchet MS"/>
          <w:b/>
          <w:bCs/>
          <w:color w:val="auto"/>
          <w:highlight w:val="none"/>
          <w:lang w:val="de-CH"/>
        </w:rPr>
        <w:t xml:space="preserve">Mittels PayPal:</w:t>
      </w:r>
      <w:r>
        <w:rPr>
          <w:rFonts w:ascii="Trebuchet MS" w:hAnsi="Trebuchet MS" w:eastAsia="Trebuchet MS" w:cs="Trebuchet MS"/>
          <w:color w:val="auto"/>
          <w:highlight w:val="none"/>
          <w:lang w:val="de-CH"/>
        </w:rPr>
        <w:br/>
      </w:r>
      <w:r>
        <w:rPr>
          <w:rFonts w:ascii="Trebuchet MS" w:hAnsi="Trebuchet MS" w:eastAsia="Trebuchet MS" w:cs="Trebuchet MS"/>
          <w:color w:val="auto"/>
          <w:sz w:val="22"/>
        </w:rPr>
        <w:t xml:space="preserve">Um Geld zusenden oder zum Bezahlen.</w:t>
      </w:r>
      <w:r>
        <w:rPr>
          <w:color w:val="auto"/>
        </w:rPr>
      </w:r>
    </w:p>
    <w:p w14:paraId="5D2A042D">
      <w:pPr>
        <w:pBdr>
          <w:top w:val="none" w:color="000000" w:sz="4" w:space="0"/>
          <w:left w:val="none" w:color="000000" w:sz="4" w:space="0"/>
          <w:bottom w:val="none" w:color="000000" w:sz="4" w:space="0"/>
          <w:right w:val="none" w:color="000000" w:sz="4" w:space="0"/>
        </w:pBdr>
        <w:shd w:val="clear" w:color="auto" w:fill="auto"/>
        <w:spacing w:after="0" w:before="0" w:line="240" w:lineRule="auto"/>
        <w:ind w:right="0" w:firstLine="0" w:left="0"/>
        <w:rPr>
          <w:color w:val="auto"/>
        </w:rPr>
      </w:pPr>
      <w:r>
        <w:rPr>
          <w:rFonts w:ascii="Trebuchet MS" w:hAnsi="Trebuchet MS" w:eastAsia="Trebuchet MS" w:cs="Trebuchet MS"/>
          <w:color w:val="auto"/>
          <w:sz w:val="22"/>
        </w:rPr>
        <w:t xml:space="preserve">Senden als </w:t>
      </w:r>
      <w:r>
        <w:rPr>
          <w:rFonts w:ascii="Trebuchet MS" w:hAnsi="Trebuchet MS" w:eastAsia="Trebuchet MS" w:cs="Trebuchet MS"/>
          <w:b/>
          <w:bCs/>
          <w:color w:val="auto"/>
          <w:sz w:val="22"/>
        </w:rPr>
        <w:t xml:space="preserve">Ware und Dienstleistung</w:t>
      </w:r>
      <w:r>
        <w:rPr>
          <w:rFonts w:ascii="Trebuchet MS" w:hAnsi="Trebuchet MS" w:eastAsia="Trebuchet MS" w:cs="Trebuchet MS"/>
          <w:color w:val="auto"/>
          <w:sz w:val="22"/>
        </w:rPr>
        <w:t xml:space="preserve">. Wer als </w:t>
      </w:r>
      <w:r>
        <w:rPr>
          <w:rFonts w:ascii="Trebuchet MS" w:hAnsi="Trebuchet MS" w:eastAsia="Trebuchet MS" w:cs="Trebuchet MS"/>
          <w:i/>
          <w:iCs/>
          <w:color w:val="auto"/>
          <w:sz w:val="22"/>
        </w:rPr>
        <w:t xml:space="preserve">Familie und Freund</w:t>
      </w:r>
      <w:r>
        <w:rPr>
          <w:rFonts w:ascii="Trebuchet MS" w:hAnsi="Trebuchet MS" w:eastAsia="Trebuchet MS" w:cs="Trebuchet MS"/>
          <w:color w:val="auto"/>
          <w:sz w:val="22"/>
        </w:rPr>
        <w:t xml:space="preserve"> sendet. Wird das </w:t>
      </w:r>
      <w:r>
        <w:rPr>
          <w:rFonts w:ascii="Trebuchet MS" w:hAnsi="Trebuchet MS" w:eastAsia="Trebuchet MS" w:cs="Trebuchet MS"/>
          <w:i/>
          <w:iCs/>
          <w:color w:val="auto"/>
          <w:sz w:val="22"/>
        </w:rPr>
        <w:t xml:space="preserve">Geld</w:t>
      </w:r>
      <w:r>
        <w:rPr>
          <w:rFonts w:ascii="Trebuchet MS" w:hAnsi="Trebuchet MS" w:eastAsia="Trebuchet MS" w:cs="Trebuchet MS"/>
          <w:color w:val="auto"/>
          <w:sz w:val="22"/>
        </w:rPr>
        <w:t xml:space="preserve"> Umgehend zurück </w:t>
      </w:r>
      <w:r>
        <w:rPr>
          <w:rFonts w:ascii="Trebuchet MS" w:hAnsi="Trebuchet MS" w:eastAsia="Trebuchet MS" w:cs="Trebuchet MS"/>
          <w:i/>
          <w:iCs/>
          <w:color w:val="auto"/>
          <w:sz w:val="22"/>
        </w:rPr>
        <w:t xml:space="preserve">gesendet</w:t>
      </w:r>
      <w:r>
        <w:rPr>
          <w:rFonts w:ascii="Trebuchet MS" w:hAnsi="Trebuchet MS" w:eastAsia="Trebuchet MS" w:cs="Trebuchet MS"/>
          <w:color w:val="auto"/>
          <w:sz w:val="22"/>
        </w:rPr>
        <w:t xml:space="preserve">. </w:t>
      </w:r>
      <w:r>
        <w:rPr>
          <w:rFonts w:ascii="Trebuchet MS" w:hAnsi="Trebuchet MS" w:eastAsia="Trebuchet MS" w:cs="Trebuchet MS"/>
          <w:i/>
          <w:iCs/>
          <w:color w:val="auto"/>
          <w:sz w:val="22"/>
        </w:rPr>
        <w:t xml:space="preserve">Mit einem Abzug für die Umtriebe</w:t>
      </w:r>
      <w:r>
        <w:rPr>
          <w:rFonts w:ascii="Trebuchet MS" w:hAnsi="Trebuchet MS" w:eastAsia="Trebuchet MS" w:cs="Trebuchet MS"/>
          <w:color w:val="auto"/>
          <w:sz w:val="22"/>
        </w:rPr>
        <w:t xml:space="preserve">.</w:t>
      </w:r>
      <w:r>
        <w:rPr>
          <w:color w:val="auto"/>
        </w:rPr>
      </w:r>
    </w:p>
    <w:p w14:paraId="68F1D9CC">
      <w:pPr>
        <w:pBdr/>
        <w:spacing w:after="0" w:afterAutospacing="0" w:line="240" w:lineRule="auto"/>
        <w:ind/>
        <w:rPr>
          <w:rFonts w:ascii="Trebuchet MS" w:hAnsi="Trebuchet MS" w:eastAsia="Trebuchet MS" w:cs="Trebuchet MS"/>
          <w:highlight w:val="none"/>
          <w:lang w:val="de-CH"/>
        </w:rPr>
      </w:pPr>
      <w:r>
        <w:rPr>
          <w:rFonts w:ascii="Trebuchet MS" w:hAnsi="Trebuchet MS" w:eastAsia="Trebuchet MS" w:cs="Trebuchet MS"/>
          <w:highlight w:val="none"/>
          <w:lang w:val="de-CH"/>
        </w:rPr>
      </w:r>
      <w:r>
        <w:rPr>
          <w:rFonts w:ascii="Trebuchet MS" w:hAnsi="Trebuchet MS" w:eastAsia="Trebuchet MS" w:cs="Trebuchet MS"/>
          <w:highlight w:val="none"/>
          <w:lang w:val="de-CH"/>
        </w:rPr>
      </w:r>
      <w:r>
        <w:rPr>
          <w:rFonts w:ascii="Trebuchet MS" w:hAnsi="Trebuchet MS" w:eastAsia="Trebuchet MS" w:cs="Trebuchet MS"/>
          <w:highlight w:val="none"/>
          <w:lang w:val="de-CH"/>
        </w:rPr>
      </w:r>
    </w:p>
    <w:p w14:paraId="538288FA">
      <w:pPr>
        <w:pBdr/>
        <w:spacing w:after="0" w:afterAutospacing="0" w:line="240" w:lineRule="auto"/>
        <w:ind/>
        <w:rPr>
          <w:rFonts w:ascii="Trebuchet MS" w:hAnsi="Trebuchet MS" w:eastAsia="Trebuchet MS" w:cs="Trebuchet MS"/>
          <w:color w:val="auto"/>
          <w:highlight w:val="none"/>
        </w:rPr>
      </w:pPr>
      <w:r>
        <w:rPr>
          <w:rFonts w:ascii="Trebuchet MS" w:hAnsi="Trebuchet MS" w:eastAsia="Trebuchet MS" w:cs="Trebuchet MS"/>
          <w:highlight w:val="none"/>
          <w:lang w:val="de-CH"/>
        </w:rPr>
        <w:t xml:space="preserve">LINK: </w:t>
      </w:r>
      <w:hyperlink r:id="rId11" w:tooltip="http://rendering/34077#" w:history="1">
        <w:r>
          <w:rPr>
            <w:rStyle w:val="923"/>
            <w:rFonts w:ascii="Trebuchet MS" w:hAnsi="Trebuchet MS" w:eastAsia="Trebuchet MS" w:cs="Trebuchet MS"/>
            <w:i/>
            <w:color w:val="0000ee"/>
            <w:sz w:val="22"/>
            <w:highlight w:val="none"/>
            <w:u w:val="single"/>
            <w:shd w:val="clear" w:color="auto" w:fill="auto"/>
          </w:rPr>
          <w:t xml:space="preserve">https://www.paypal.me/et44c4</w:t>
        </w:r>
      </w:hyperlink>
      <w:r>
        <w:rPr>
          <w:rFonts w:ascii="Trebuchet MS" w:hAnsi="Trebuchet MS" w:eastAsia="Trebuchet MS" w:cs="Trebuchet MS"/>
          <w:i/>
          <w:color w:val="000000"/>
          <w:sz w:val="22"/>
          <w:highlight w:val="none"/>
          <w:shd w:val="clear" w:color="auto" w:fill="auto"/>
        </w:rPr>
        <w:t xml:space="preserve">  </w:t>
      </w:r>
      <w:r>
        <w:rPr>
          <w:rFonts w:ascii="Trebuchet MS" w:hAnsi="Trebuchet MS" w:eastAsia="Trebuchet MS" w:cs="Trebuchet MS"/>
          <w:color w:val="auto"/>
          <w:sz w:val="20"/>
          <w:highlight w:val="none"/>
          <w:shd w:val="clear" w:color="auto" w:fill="auto"/>
        </w:rPr>
        <w:t xml:space="preserve">öffnet als PopUp</w:t>
      </w:r>
      <w:r>
        <w:rPr>
          <w:rFonts w:ascii="Trebuchet MS" w:hAnsi="Trebuchet MS" w:eastAsia="Trebuchet MS" w:cs="Trebuchet MS"/>
          <w:color w:val="auto"/>
          <w:highlight w:val="none"/>
          <w:shd w:val="clear" w:color="auto" w:fill="auto"/>
          <w:lang w:val="de-CH"/>
        </w:rPr>
      </w:r>
      <w:r>
        <w:rPr>
          <w:color w:val="auto"/>
        </w:rPr>
      </w:r>
    </w:p>
    <w:p>
      <w:pPr>
        <w:pBdr/>
        <w:spacing/>
        <w:ind/>
        <w:rPr>
          <w:rFonts w:ascii="Trebuchet MS" w:hAnsi="Trebuchet MS" w:eastAsia="Trebuchet MS" w:cs="Trebuchet MS"/>
          <w:highlight w:val="none"/>
          <w:lang w:val="de-CH"/>
        </w:rPr>
      </w:pPr>
      <w:r>
        <w:rPr>
          <w:rFonts w:ascii="Trebuchet MS" w:hAnsi="Trebuchet MS" w:eastAsia="Trebuchet MS" w:cs="Trebuchet MS"/>
          <w:highlight w:val="none"/>
          <w:lang w:val="de-CH"/>
        </w:rPr>
      </w:r>
      <w:r>
        <w:rPr>
          <w:rFonts w:ascii="Trebuchet MS" w:hAnsi="Trebuchet MS" w:eastAsia="Trebuchet MS" w:cs="Trebuchet MS"/>
          <w:highlight w:val="none"/>
          <w:lang w:val="de-CH"/>
        </w:rPr>
      </w:r>
      <w:r>
        <w:rPr>
          <w:rFonts w:ascii="Trebuchet MS" w:hAnsi="Trebuchet MS" w:eastAsia="Trebuchet MS" w:cs="Trebuchet MS"/>
          <w:highlight w:val="none"/>
          <w:lang w:val="de-CH"/>
        </w:rPr>
      </w:r>
    </w:p>
    <w:p>
      <w:pPr>
        <w:pBdr/>
        <w:spacing/>
        <w:ind/>
        <w:rPr>
          <w:rFonts w:ascii="Trebuchet MS" w:hAnsi="Trebuchet MS" w:eastAsia="Trebuchet MS" w:cs="Trebuchet MS"/>
          <w:highlight w:val="none"/>
          <w:lang w:val="de-CH"/>
        </w:rPr>
      </w:pPr>
      <w:r>
        <w:rPr>
          <w:rFonts w:ascii="Trebuchet MS" w:hAnsi="Trebuchet MS" w:eastAsia="Trebuchet MS" w:cs="Trebuchet MS"/>
          <w:b/>
          <w:bCs/>
          <w:highlight w:val="none"/>
          <w:lang w:val="de-CH"/>
        </w:rPr>
        <w:t xml:space="preserve">Mittels Twint</w:t>
      </w:r>
      <w:r>
        <w:rPr>
          <w:rFonts w:ascii="Trebuchet MS" w:hAnsi="Trebuchet MS" w:eastAsia="Trebuchet MS" w:cs="Trebuchet MS"/>
          <w:highlight w:val="none"/>
          <w:lang w:val="de-CH"/>
        </w:rPr>
        <w:t xml:space="preserve">:</w:t>
        <w:br/>
        <w:t xml:space="preserve">Bitte Smartphonnummer erfragen um</w:t>
      </w:r>
      <w:r>
        <w:rPr>
          <w:rFonts w:ascii="Trebuchet MS" w:hAnsi="Trebuchet MS" w:eastAsia="Trebuchet MS" w:cs="Trebuchet MS"/>
          <w:highlight w:val="none"/>
          <w:lang w:val="de-CH"/>
        </w:rPr>
        <w:t xml:space="preserve"> den Betrag zusenden.</w:t>
      </w:r>
      <w:r>
        <w:rPr>
          <w:rFonts w:ascii="Trebuchet MS" w:hAnsi="Trebuchet MS" w:eastAsia="Trebuchet MS" w:cs="Trebuchet MS"/>
          <w:highlight w:val="none"/>
          <w:lang w:val="de-CH"/>
        </w:rPr>
      </w:r>
      <w:r>
        <w:rPr>
          <w:rFonts w:ascii="Trebuchet MS" w:hAnsi="Trebuchet MS" w:eastAsia="Trebuchet MS" w:cs="Trebuchet MS"/>
          <w:highlight w:val="none"/>
          <w:lang w:val="de-CH"/>
        </w:rPr>
      </w:r>
    </w:p>
    <w:sectPr>
      <w:footnotePr/>
      <w:endnotePr/>
      <w:type w:val="continuous"/>
      <w:pgSz w:h="16838" w:orient="portrait" w:w="11906"/>
      <w:pgMar w:top="425" w:right="425" w:bottom="680" w:left="567" w:header="709" w:footer="709" w:gutter="0"/>
      <w:cols w:num="1" w:sep="0" w:space="709"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font>
  <w:font w:name="Courier New">
    <w:panose1 w:val="02070309020205020404"/>
  </w:font>
  <w:font w:name="Trebuchet MS">
    <w:panose1 w:val="020B0603020202020204"/>
  </w:font>
  <w:font w:name="Verdana">
    <w:panose1 w:val="020B0604030504040204"/>
  </w:font>
  <w:font w:name="Lucida Sans Unicode">
    <w:panose1 w:val="020B0602030504020204"/>
  </w:font>
  <w:font w:name="LCDDot">
    <w:panose1 w:val="05040102010807070707"/>
  </w:font>
  <w:font w:name="Arial">
    <w:panose1 w:val="020B0604020202020204"/>
  </w:font>
  <w:font w:name="Calibri">
    <w:panose1 w:val="020F0502020204030204"/>
  </w:font>
  <w:font w:name="Times New Roman">
    <w:panose1 w:val="020206030504050203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14"/>
      <w:pBdr/>
      <w:spacing/>
      <w:ind/>
      <w:jc w:val="center"/>
      <w:rPr>
        <w:sz w:val="18"/>
        <w:szCs w:val="18"/>
      </w:rPr>
    </w:pPr>
    <w:r>
      <w:rPr>
        <w:sz w:val="18"/>
        <w:szCs w:val="18"/>
        <w:highlight w:val="none"/>
        <w:lang w:val="de-CH"/>
      </w:rPr>
      <w:t xml:space="preserve">————————————————————————————————————————————————————————————</w:t>
    </w:r>
    <w:r>
      <w:rPr>
        <w:sz w:val="18"/>
        <w:szCs w:val="18"/>
      </w:rPr>
    </w:r>
    <w:r>
      <w:rPr>
        <w:sz w:val="18"/>
        <w:szCs w:val="18"/>
      </w:rPr>
    </w:r>
  </w:p>
  <w:p>
    <w:pPr>
      <w:pStyle w:val="914"/>
      <w:pBdr/>
      <w:spacing/>
      <w:ind/>
      <w:jc w:val="center"/>
      <w:rPr>
        <w:sz w:val="18"/>
        <w:szCs w:val="18"/>
        <w:highlight w:val="none"/>
        <w:lang w:val="de-CH"/>
      </w:rPr>
    </w:pPr>
    <w:r>
      <w:rPr>
        <w:sz w:val="18"/>
        <w:szCs w:val="18"/>
        <w:lang w:val="de-CH"/>
      </w:rPr>
      <w:t xml:space="preserve">— </w:t>
    </w:r>
    <w:fldSimple w:instr="PAGE \* MERGEFORMAT">
      <w:r>
        <w:rPr>
          <w:sz w:val="18"/>
          <w:szCs w:val="18"/>
        </w:rPr>
        <w:t xml:space="preserve">1</w:t>
      </w:r>
    </w:fldSimple>
    <w:r>
      <w:rPr>
        <w:sz w:val="18"/>
        <w:szCs w:val="18"/>
      </w:rPr>
    </w:r>
    <w:r>
      <w:rPr>
        <w:sz w:val="18"/>
        <w:szCs w:val="18"/>
        <w:lang w:val="de-CH"/>
      </w:rPr>
      <w:t xml:space="preserve"> von </w:t>
    </w:r>
    <w:fldSimple w:instr="NUMPAGES \* MERGEFORMAT">
      <w:r>
        <w:rPr>
          <w:sz w:val="18"/>
          <w:szCs w:val="18"/>
          <w:lang w:val="de-CH"/>
        </w:rPr>
        <w:t xml:space="preserve">1</w:t>
      </w:r>
    </w:fldSimple>
    <w:r>
      <w:rPr>
        <w:sz w:val="18"/>
        <w:szCs w:val="18"/>
        <w:lang w:val="de-CH"/>
      </w:rPr>
    </w:r>
    <w:r>
      <w:rPr>
        <w:sz w:val="18"/>
        <w:szCs w:val="18"/>
        <w:highlight w:val="none"/>
        <w:lang w:val="de-CH"/>
      </w:rPr>
      <w:t xml:space="preserve"> —</w:t>
    </w:r>
    <w:r>
      <w:rPr>
        <w:sz w:val="18"/>
        <w:szCs w:val="18"/>
        <w:highlight w:val="none"/>
        <w:lang w:val="de-CH"/>
      </w:rPr>
    </w:r>
    <w:r>
      <w:rPr>
        <w:sz w:val="18"/>
        <w:szCs w:val="18"/>
        <w:highlight w:val="none"/>
        <w:lang w:val="de-CH"/>
      </w:rP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12"/>
      <w:pBdr/>
      <w:spacing/>
      <w:ind/>
      <w:jc w:val="center"/>
      <w:rPr>
        <w:sz w:val="18"/>
        <w:szCs w:val="18"/>
        <w:highlight w:val="none"/>
      </w:rPr>
    </w:pPr>
    <w:r>
      <w:rPr>
        <w:sz w:val="18"/>
        <w:szCs w:val="18"/>
        <w:lang w:val="de-CH"/>
      </w:rPr>
      <w:t xml:space="preserve">— </w:t>
    </w:r>
    <w:fldSimple w:instr="PAGE \* MERGEFORMAT">
      <w:r>
        <w:rPr>
          <w:sz w:val="18"/>
          <w:szCs w:val="18"/>
        </w:rPr>
        <w:t xml:space="preserve">1</w:t>
      </w:r>
    </w:fldSimple>
    <w:r>
      <w:rPr>
        <w:sz w:val="18"/>
        <w:szCs w:val="18"/>
      </w:rPr>
    </w:r>
    <w:r>
      <w:rPr>
        <w:sz w:val="18"/>
        <w:szCs w:val="18"/>
        <w:lang w:val="de-CH"/>
      </w:rPr>
      <w:t xml:space="preserve"> —</w:t>
    </w:r>
    <w:r>
      <w:rPr>
        <w:sz w:val="18"/>
        <w:szCs w:val="18"/>
        <w:highlight w:val="none"/>
      </w:rPr>
    </w:r>
    <w:r>
      <w:rPr>
        <w:sz w:val="18"/>
        <w:szCs w:val="18"/>
        <w:highlight w:val="none"/>
      </w:rPr>
    </w:r>
  </w:p>
  <w:p>
    <w:pPr>
      <w:pStyle w:val="912"/>
      <w:pBdr/>
      <w:spacing/>
      <w:ind/>
      <w:jc w:val="center"/>
      <w:rPr>
        <w:sz w:val="18"/>
        <w:szCs w:val="18"/>
      </w:rPr>
    </w:pPr>
    <w:r>
      <w:rPr>
        <w:sz w:val="18"/>
        <w:szCs w:val="18"/>
        <w:highlight w:val="none"/>
        <w:lang w:val="de-CH"/>
      </w:rPr>
      <w:t xml:space="preserve">————————————————————————————————————————————————————————————</w:t>
    </w:r>
    <w:r>
      <w:rPr>
        <w:sz w:val="18"/>
        <w:szCs w:val="18"/>
      </w:rPr>
    </w:r>
    <w:r>
      <w:rPr>
        <w:sz w:val="18"/>
        <w:szCs w:val="18"/>
      </w:rP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de-DE" w:eastAsia="en-US" w:bidi="ar-SA"/>
      </w:rPr>
    </w:rPrDefault>
    <w:pPrDefault>
      <w:pPr>
        <w:pBdr/>
        <w:spacing w:after="200" w:afterAutospacing="0" w:before="0" w:beforeAutospacing="0" w:line="276"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98">
    <w:name w:val="Placeholder Text"/>
    <w:basedOn w:val="887"/>
    <w:uiPriority w:val="99"/>
    <w:semiHidden/>
    <w:pPr>
      <w:pBdr/>
      <w:spacing/>
      <w:ind/>
    </w:pPr>
    <w:rPr>
      <w:color w:val="666666"/>
    </w:rPr>
  </w:style>
  <w:style w:type="table" w:styleId="752">
    <w:name w:val="Table Grid"/>
    <w:basedOn w:val="937"/>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Table Grid Light"/>
    <w:basedOn w:val="937"/>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Plain Table 1"/>
    <w:basedOn w:val="937"/>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Plain Table 2"/>
    <w:basedOn w:val="937"/>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Plain Table 3"/>
    <w:basedOn w:val="93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Plain Table 4"/>
    <w:basedOn w:val="93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Plain Table 5"/>
    <w:basedOn w:val="93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Grid Table 1 Light"/>
    <w:basedOn w:val="937"/>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Grid Table 1 Light - Accent 1"/>
    <w:basedOn w:val="937"/>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Grid Table 1 Light - Accent 2"/>
    <w:basedOn w:val="937"/>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Grid Table 1 Light - Accent 3"/>
    <w:basedOn w:val="937"/>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Grid Table 1 Light - Accent 4"/>
    <w:basedOn w:val="937"/>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Grid Table 1 Light - Accent 5"/>
    <w:basedOn w:val="937"/>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Grid Table 1 Light - Accent 6"/>
    <w:basedOn w:val="937"/>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Grid Table 2"/>
    <w:basedOn w:val="937"/>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Grid Table 2 - Accent 1"/>
    <w:basedOn w:val="937"/>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Grid Table 2 - Accent 2"/>
    <w:basedOn w:val="937"/>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Grid Table 2 - Accent 3"/>
    <w:basedOn w:val="937"/>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Grid Table 2 - Accent 4"/>
    <w:basedOn w:val="937"/>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Grid Table 2 - Accent 5"/>
    <w:basedOn w:val="937"/>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Grid Table 2 - Accent 6"/>
    <w:basedOn w:val="937"/>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name w:val="Grid Table 3"/>
    <w:basedOn w:val="937"/>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name w:val="Grid Table 3 - Accent 1"/>
    <w:basedOn w:val="937"/>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5">
    <w:name w:val="Grid Table 3 - Accent 2"/>
    <w:basedOn w:val="937"/>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6">
    <w:name w:val="Grid Table 3 - Accent 3"/>
    <w:basedOn w:val="937"/>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7">
    <w:name w:val="Grid Table 3 - Accent 4"/>
    <w:basedOn w:val="937"/>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name w:val="Grid Table 3 - Accent 5"/>
    <w:basedOn w:val="937"/>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name w:val="Grid Table 3 - Accent 6"/>
    <w:basedOn w:val="937"/>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Grid Table 4"/>
    <w:basedOn w:val="937"/>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Grid Table 4 - Accent 1"/>
    <w:basedOn w:val="937"/>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Grid Table 4 - Accent 2"/>
    <w:basedOn w:val="937"/>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Grid Table 4 - Accent 3"/>
    <w:basedOn w:val="937"/>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Grid Table 4 - Accent 4"/>
    <w:basedOn w:val="937"/>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Grid Table 4 - Accent 5"/>
    <w:basedOn w:val="937"/>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Grid Table 4 - Accent 6"/>
    <w:basedOn w:val="937"/>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name w:val="Grid Table 5 Dark"/>
    <w:basedOn w:val="93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name w:val="Grid Table 5 Dark- Accent 1"/>
    <w:basedOn w:val="93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name w:val="Grid Table 5 Dark - Accent 2"/>
    <w:basedOn w:val="93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name w:val="Grid Table 5 Dark - Accent 3"/>
    <w:basedOn w:val="93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name w:val="Grid Table 5 Dark- Accent 4"/>
    <w:basedOn w:val="93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name w:val="Grid Table 5 Dark - Accent 5"/>
    <w:basedOn w:val="93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Grid Table 5 Dark - Accent 6"/>
    <w:basedOn w:val="93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Grid Table 6 Colorful"/>
    <w:basedOn w:val="937"/>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95">
    <w:name w:val="Grid Table 6 Colorful - Accent 1"/>
    <w:basedOn w:val="937"/>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96">
    <w:name w:val="Grid Table 6 Colorful - Accent 2"/>
    <w:basedOn w:val="937"/>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97">
    <w:name w:val="Grid Table 6 Colorful - Accent 3"/>
    <w:basedOn w:val="937"/>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6060" w:themeColor="accent3" w:themeTint="FE" w:themeShade="95"/>
      </w:rPr>
      <w:pPr>
        <w:pBdr/>
        <w:spacing/>
        <w:ind/>
      </w:pPr>
      <w:tblPr>
        <w:tblBorders/>
      </w:tblPr>
      <w:tcPr>
        <w:tcBorders/>
      </w:tcPr>
    </w:tblStylePr>
    <w:tblStylePr w:type="firstRow">
      <w:rPr>
        <w:b/>
        <w:color w:val="606060" w:themeColor="accent3" w:themeTint="FE" w:themeShade="95"/>
      </w:rPr>
      <w:pPr>
        <w:pBdr/>
        <w:spacing/>
        <w:ind/>
      </w:pPr>
      <w:tblPr>
        <w:tblBorders/>
      </w:tblPr>
      <w:tcPr>
        <w:tcBorders>
          <w:bottom w:val="single" w:color="000000" w:themeColor="accent3" w:themeTint="FE" w:sz="12" w:space="0"/>
        </w:tcBorders>
      </w:tcPr>
    </w:tblStylePr>
    <w:tblStylePr w:type="lastCol">
      <w:rPr>
        <w:b/>
        <w:color w:val="606060" w:themeColor="accent3" w:themeTint="FE" w:themeShade="95"/>
      </w:rPr>
      <w:pPr>
        <w:pBdr/>
        <w:spacing/>
        <w:ind/>
      </w:pPr>
      <w:tblPr>
        <w:tblBorders/>
      </w:tblPr>
      <w:tcPr>
        <w:tcBorders/>
      </w:tcPr>
    </w:tblStylePr>
    <w:tblStylePr w:type="lastRow">
      <w:rPr>
        <w:b/>
        <w:color w:val="606060"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98">
    <w:name w:val="Grid Table 6 Colorful - Accent 4"/>
    <w:basedOn w:val="937"/>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99">
    <w:name w:val="Grid Table 6 Colorful - Accent 5"/>
    <w:basedOn w:val="937"/>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00">
    <w:name w:val="Grid Table 6 Colorful - Accent 6"/>
    <w:basedOn w:val="937"/>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01">
    <w:name w:val="Grid Table 7 Colorful"/>
    <w:basedOn w:val="937"/>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Grid Table 7 Colorful - Accent 1"/>
    <w:basedOn w:val="937"/>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07abd"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Grid Table 7 Colorful - Accent 2"/>
    <w:basedOn w:val="937"/>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a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Grid Table 7 Colorful - Accent 3"/>
    <w:basedOn w:val="937"/>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0606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0606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6060"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Grid Table 7 Colorful - Accent 4"/>
    <w:basedOn w:val="937"/>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Grid Table 7 Colorful - Accent 5"/>
    <w:basedOn w:val="937"/>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275"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Grid Table 7 Colorful - Accent 6"/>
    <w:basedOn w:val="937"/>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List Table 1 Light"/>
    <w:basedOn w:val="93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List Table 1 Light - Accent 1"/>
    <w:basedOn w:val="93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List Table 1 Light - Accent 2"/>
    <w:basedOn w:val="93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List Table 1 Light - Accent 3"/>
    <w:basedOn w:val="93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List Table 1 Light - Accent 4"/>
    <w:basedOn w:val="93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List Table 1 Light - Accent 5"/>
    <w:basedOn w:val="93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List Table 1 Light - Accent 6"/>
    <w:basedOn w:val="93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List Table 2"/>
    <w:basedOn w:val="937"/>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List Table 2 - Accent 1"/>
    <w:basedOn w:val="937"/>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List Table 2 - Accent 2"/>
    <w:basedOn w:val="937"/>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List Table 2 - Accent 3"/>
    <w:basedOn w:val="937"/>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List Table 2 - Accent 4"/>
    <w:basedOn w:val="937"/>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List Table 2 - Accent 5"/>
    <w:basedOn w:val="937"/>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List Table 2 - Accent 6"/>
    <w:basedOn w:val="937"/>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List Table 3"/>
    <w:basedOn w:val="937"/>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List Table 3 - Accent 1"/>
    <w:basedOn w:val="937"/>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List Table 3 - Accent 2"/>
    <w:basedOn w:val="937"/>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List Table 3 - Accent 3"/>
    <w:basedOn w:val="937"/>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List Table 3 - Accent 4"/>
    <w:basedOn w:val="937"/>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List Table 3 - Accent 5"/>
    <w:basedOn w:val="937"/>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List Table 3 - Accent 6"/>
    <w:basedOn w:val="937"/>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List Table 4"/>
    <w:basedOn w:val="937"/>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List Table 4 - Accent 1"/>
    <w:basedOn w:val="937"/>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List Table 4 - Accent 2"/>
    <w:basedOn w:val="937"/>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List Table 4 - Accent 3"/>
    <w:basedOn w:val="937"/>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List Table 4 - Accent 4"/>
    <w:basedOn w:val="937"/>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List Table 4 - Accent 5"/>
    <w:basedOn w:val="937"/>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List Table 4 - Accent 6"/>
    <w:basedOn w:val="937"/>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List Table 5 Dark"/>
    <w:basedOn w:val="937"/>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37">
    <w:name w:val="List Table 5 Dark - Accent 1"/>
    <w:basedOn w:val="937"/>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38">
    <w:name w:val="List Table 5 Dark - Accent 2"/>
    <w:basedOn w:val="937"/>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39">
    <w:name w:val="List Table 5 Dark - Accent 3"/>
    <w:basedOn w:val="937"/>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40">
    <w:name w:val="List Table 5 Dark - Accent 4"/>
    <w:basedOn w:val="937"/>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41">
    <w:name w:val="List Table 5 Dark - Accent 5"/>
    <w:basedOn w:val="937"/>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42">
    <w:name w:val="List Table 5 Dark - Accent 6"/>
    <w:basedOn w:val="937"/>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43">
    <w:name w:val="List Table 6 Colorful"/>
    <w:basedOn w:val="937"/>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List Table 6 Colorful - Accent 1"/>
    <w:basedOn w:val="937"/>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List Table 6 Colorful - Accent 2"/>
    <w:basedOn w:val="937"/>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List Table 6 Colorful - Accent 3"/>
    <w:basedOn w:val="937"/>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57575" w:themeColor="accent3" w:themeTint="98" w:themeShade="95"/>
      </w:rPr>
      <w:pPr>
        <w:pBdr/>
        <w:spacing/>
        <w:ind/>
      </w:pPr>
      <w:tblPr>
        <w:tblBorders/>
      </w:tblPr>
      <w:tcPr>
        <w:tcBorders/>
      </w:tcPr>
    </w:tblStylePr>
    <w:tblStylePr w:type="firstRow">
      <w:rPr>
        <w:b/>
        <w:color w:val="757575" w:themeColor="accent3" w:themeTint="98" w:themeShade="95"/>
      </w:rPr>
      <w:pPr>
        <w:pBdr/>
        <w:spacing/>
        <w:ind/>
      </w:pPr>
      <w:tblPr>
        <w:tblBorders/>
      </w:tblPr>
      <w:tcPr>
        <w:tcBorders>
          <w:bottom w:val="single" w:color="000000" w:themeColor="accent3" w:themeTint="98" w:sz="4" w:space="0"/>
        </w:tcBorders>
      </w:tcPr>
    </w:tblStylePr>
    <w:tblStylePr w:type="lastCol">
      <w:rPr>
        <w:b/>
        <w:color w:val="757575" w:themeColor="accent3" w:themeTint="98" w:themeShade="95"/>
      </w:rPr>
      <w:pPr>
        <w:pBdr/>
        <w:spacing/>
        <w:ind/>
      </w:pPr>
      <w:tblPr>
        <w:tblBorders/>
      </w:tblPr>
      <w:tcPr>
        <w:tcBorders/>
      </w:tcPr>
    </w:tblStylePr>
    <w:tblStylePr w:type="lastRow">
      <w:rPr>
        <w:b/>
        <w:color w:val="757575"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name w:val="List Table 6 Colorful - Accent 4"/>
    <w:basedOn w:val="937"/>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name w:val="List Table 6 Colorful - Accent 5"/>
    <w:basedOn w:val="937"/>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ba0" w:themeColor="accent5" w:themeTint="9A" w:themeShade="95"/>
      </w:rPr>
      <w:pPr>
        <w:pBdr/>
        <w:spacing/>
        <w:ind/>
      </w:pPr>
      <w:tblPr>
        <w:tblBorders/>
      </w:tblPr>
      <w:tcPr>
        <w:tcBorders/>
      </w:tcPr>
    </w:tblStylePr>
    <w:tblStylePr w:type="firstRow">
      <w:rPr>
        <w:b/>
        <w:color w:val="335ba0" w:themeColor="accent5" w:themeTint="9A" w:themeShade="95"/>
      </w:rPr>
      <w:pPr>
        <w:pBdr/>
        <w:spacing/>
        <w:ind/>
      </w:pPr>
      <w:tblPr>
        <w:tblBorders/>
      </w:tblPr>
      <w:tcPr>
        <w:tcBorders>
          <w:bottom w:val="single" w:color="000000" w:themeColor="accent5" w:themeTint="9A" w:sz="4" w:space="0"/>
        </w:tcBorders>
      </w:tcPr>
    </w:tblStylePr>
    <w:tblStylePr w:type="lastCol">
      <w:rPr>
        <w:b/>
        <w:color w:val="335ba0" w:themeColor="accent5" w:themeTint="9A" w:themeShade="95"/>
      </w:rPr>
      <w:pPr>
        <w:pBdr/>
        <w:spacing/>
        <w:ind/>
      </w:pPr>
      <w:tblPr>
        <w:tblBorders/>
      </w:tblPr>
      <w:tcPr>
        <w:tcBorders/>
      </w:tcPr>
    </w:tblStylePr>
    <w:tblStylePr w:type="lastRow">
      <w:rPr>
        <w:b/>
        <w:color w:val="335b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9">
    <w:name w:val="List Table 6 Colorful - Accent 6"/>
    <w:basedOn w:val="937"/>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0">
    <w:name w:val="List Table 7 Colorful"/>
    <w:basedOn w:val="937"/>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851">
    <w:name w:val="List Table 7 Colorful - Accent 1"/>
    <w:basedOn w:val="937"/>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b8d"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852">
    <w:name w:val="List Table 7 Colorful - Accent 2"/>
    <w:basedOn w:val="937"/>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a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a5d12" w:themeColor="accent2" w:themeTint="97" w:themeShade="95"/>
        <w:sz w:val="22"/>
      </w:rPr>
      <w:pPr>
        <w:pBdr/>
        <w:spacing/>
        <w:ind/>
      </w:pPr>
      <w:tblPr>
        <w:tblBorders/>
      </w:tblPr>
      <w:tcPr>
        <w:tcBorders/>
      </w:tcPr>
    </w:tblStylePr>
  </w:style>
  <w:style w:type="table" w:styleId="853">
    <w:name w:val="List Table 7 Colorful - Accent 3"/>
    <w:basedOn w:val="937"/>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57575"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57575"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57575"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57575" w:themeColor="accent3" w:themeTint="98" w:themeShade="95"/>
        <w:sz w:val="22"/>
      </w:rPr>
      <w:pPr>
        <w:pBdr/>
        <w:spacing/>
        <w:ind/>
      </w:pPr>
      <w:tblPr>
        <w:tblBorders/>
      </w:tblPr>
      <w:tcPr>
        <w:tcBorders/>
      </w:tcPr>
    </w:tblStylePr>
  </w:style>
  <w:style w:type="table" w:styleId="854">
    <w:name w:val="List Table 7 Colorful - Accent 4"/>
    <w:basedOn w:val="937"/>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855">
    <w:name w:val="List Table 7 Colorful - Accent 5"/>
    <w:basedOn w:val="937"/>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ba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b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b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b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b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b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ba0" w:themeColor="accent5" w:themeTint="9A" w:themeShade="95"/>
        <w:sz w:val="22"/>
      </w:rPr>
      <w:pPr>
        <w:pBdr/>
        <w:spacing/>
        <w:ind/>
      </w:pPr>
      <w:tblPr>
        <w:tblBorders/>
      </w:tblPr>
      <w:tcPr>
        <w:tcBorders/>
      </w:tcPr>
    </w:tblStylePr>
  </w:style>
  <w:style w:type="table" w:styleId="856">
    <w:name w:val="List Table 7 Colorful - Accent 6"/>
    <w:basedOn w:val="937"/>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857">
    <w:name w:val="Lined - Accent"/>
    <w:basedOn w:val="93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Lined - Accent 1"/>
    <w:basedOn w:val="93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name w:val="Lined - Accent 2"/>
    <w:basedOn w:val="93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name w:val="Lined - Accent 3"/>
    <w:basedOn w:val="93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name w:val="Lined - Accent 4"/>
    <w:basedOn w:val="93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name w:val="Lined - Accent 5"/>
    <w:basedOn w:val="93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name w:val="Lined - Accent 6"/>
    <w:basedOn w:val="93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name w:val="Bordered &amp; Lined - Accent"/>
    <w:basedOn w:val="937"/>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name w:val="Bordered &amp; Lined - Accent 1"/>
    <w:basedOn w:val="937"/>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name w:val="Bordered &amp; Lined - Accent 2"/>
    <w:basedOn w:val="937"/>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name w:val="Bordered &amp; Lined - Accent 3"/>
    <w:basedOn w:val="937"/>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name w:val="Bordered &amp; Lined - Accent 4"/>
    <w:basedOn w:val="937"/>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name w:val="Bordered &amp; Lined - Accent 5"/>
    <w:basedOn w:val="937"/>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name w:val="Bordered &amp; Lined - Accent 6"/>
    <w:basedOn w:val="937"/>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name w:val="Bordered"/>
    <w:basedOn w:val="937"/>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name w:val="Bordered - Accent 1"/>
    <w:basedOn w:val="937"/>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name w:val="Bordered - Accent 2"/>
    <w:basedOn w:val="937"/>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name w:val="Bordered - Accent 3"/>
    <w:basedOn w:val="937"/>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name w:val="Bordered - Accent 4"/>
    <w:basedOn w:val="937"/>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name w:val="Bordered - Accent 5"/>
    <w:basedOn w:val="937"/>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name w:val="Bordered - Accent 6"/>
    <w:basedOn w:val="937"/>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78">
    <w:name w:val="Heading 1"/>
    <w:basedOn w:val="936"/>
    <w:next w:val="936"/>
    <w:link w:val="888"/>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879">
    <w:name w:val="Heading 2"/>
    <w:basedOn w:val="936"/>
    <w:next w:val="936"/>
    <w:link w:val="889"/>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880">
    <w:name w:val="Heading 3"/>
    <w:basedOn w:val="936"/>
    <w:next w:val="936"/>
    <w:link w:val="890"/>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881">
    <w:name w:val="Heading 4"/>
    <w:basedOn w:val="936"/>
    <w:next w:val="936"/>
    <w:link w:val="891"/>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882">
    <w:name w:val="Heading 5"/>
    <w:basedOn w:val="936"/>
    <w:next w:val="936"/>
    <w:link w:val="892"/>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883">
    <w:name w:val="Heading 6"/>
    <w:basedOn w:val="936"/>
    <w:next w:val="936"/>
    <w:link w:val="893"/>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884">
    <w:name w:val="Heading 7"/>
    <w:basedOn w:val="936"/>
    <w:next w:val="936"/>
    <w:link w:val="894"/>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885">
    <w:name w:val="Heading 8"/>
    <w:basedOn w:val="936"/>
    <w:next w:val="936"/>
    <w:link w:val="895"/>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886">
    <w:name w:val="Heading 9"/>
    <w:basedOn w:val="936"/>
    <w:next w:val="936"/>
    <w:link w:val="896"/>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887" w:default="1">
    <w:name w:val="Default Paragraph Font"/>
    <w:uiPriority w:val="1"/>
    <w:semiHidden/>
    <w:unhideWhenUsed/>
    <w:pPr>
      <w:pBdr/>
      <w:spacing/>
      <w:ind/>
    </w:pPr>
  </w:style>
  <w:style w:type="character" w:styleId="888">
    <w:name w:val="Heading 1 Char"/>
    <w:basedOn w:val="887"/>
    <w:link w:val="878"/>
    <w:uiPriority w:val="9"/>
    <w:pPr>
      <w:pBdr/>
      <w:spacing/>
      <w:ind/>
    </w:pPr>
    <w:rPr>
      <w:rFonts w:ascii="Arial" w:hAnsi="Arial" w:eastAsia="Arial" w:cs="Arial"/>
      <w:color w:val="0f4761" w:themeColor="accent1" w:themeShade="BF"/>
      <w:sz w:val="40"/>
      <w:szCs w:val="40"/>
    </w:rPr>
  </w:style>
  <w:style w:type="character" w:styleId="889">
    <w:name w:val="Heading 2 Char"/>
    <w:basedOn w:val="887"/>
    <w:link w:val="879"/>
    <w:uiPriority w:val="9"/>
    <w:pPr>
      <w:pBdr/>
      <w:spacing/>
      <w:ind/>
    </w:pPr>
    <w:rPr>
      <w:rFonts w:ascii="Arial" w:hAnsi="Arial" w:eastAsia="Arial" w:cs="Arial"/>
      <w:color w:val="0f4761" w:themeColor="accent1" w:themeShade="BF"/>
      <w:sz w:val="32"/>
      <w:szCs w:val="32"/>
    </w:rPr>
  </w:style>
  <w:style w:type="character" w:styleId="890">
    <w:name w:val="Heading 3 Char"/>
    <w:basedOn w:val="887"/>
    <w:link w:val="880"/>
    <w:uiPriority w:val="9"/>
    <w:pPr>
      <w:pBdr/>
      <w:spacing/>
      <w:ind/>
    </w:pPr>
    <w:rPr>
      <w:rFonts w:ascii="Arial" w:hAnsi="Arial" w:eastAsia="Arial" w:cs="Arial"/>
      <w:color w:val="0f4761" w:themeColor="accent1" w:themeShade="BF"/>
      <w:sz w:val="28"/>
      <w:szCs w:val="28"/>
    </w:rPr>
  </w:style>
  <w:style w:type="character" w:styleId="891">
    <w:name w:val="Heading 4 Char"/>
    <w:basedOn w:val="887"/>
    <w:link w:val="881"/>
    <w:uiPriority w:val="9"/>
    <w:pPr>
      <w:pBdr/>
      <w:spacing/>
      <w:ind/>
    </w:pPr>
    <w:rPr>
      <w:rFonts w:ascii="Arial" w:hAnsi="Arial" w:eastAsia="Arial" w:cs="Arial"/>
      <w:i/>
      <w:iCs/>
      <w:color w:val="0f4761" w:themeColor="accent1" w:themeShade="BF"/>
    </w:rPr>
  </w:style>
  <w:style w:type="character" w:styleId="892">
    <w:name w:val="Heading 5 Char"/>
    <w:basedOn w:val="887"/>
    <w:link w:val="882"/>
    <w:uiPriority w:val="9"/>
    <w:pPr>
      <w:pBdr/>
      <w:spacing/>
      <w:ind/>
    </w:pPr>
    <w:rPr>
      <w:rFonts w:ascii="Arial" w:hAnsi="Arial" w:eastAsia="Arial" w:cs="Arial"/>
      <w:color w:val="0f4761" w:themeColor="accent1" w:themeShade="BF"/>
    </w:rPr>
  </w:style>
  <w:style w:type="character" w:styleId="893">
    <w:name w:val="Heading 6 Char"/>
    <w:basedOn w:val="887"/>
    <w:link w:val="883"/>
    <w:uiPriority w:val="9"/>
    <w:pPr>
      <w:pBdr/>
      <w:spacing/>
      <w:ind/>
    </w:pPr>
    <w:rPr>
      <w:rFonts w:ascii="Arial" w:hAnsi="Arial" w:eastAsia="Arial" w:cs="Arial"/>
      <w:i/>
      <w:iCs/>
      <w:color w:val="595959" w:themeColor="text1" w:themeTint="A6"/>
    </w:rPr>
  </w:style>
  <w:style w:type="character" w:styleId="894">
    <w:name w:val="Heading 7 Char"/>
    <w:basedOn w:val="887"/>
    <w:link w:val="884"/>
    <w:uiPriority w:val="9"/>
    <w:pPr>
      <w:pBdr/>
      <w:spacing/>
      <w:ind/>
    </w:pPr>
    <w:rPr>
      <w:rFonts w:ascii="Arial" w:hAnsi="Arial" w:eastAsia="Arial" w:cs="Arial"/>
      <w:color w:val="595959" w:themeColor="text1" w:themeTint="A6"/>
    </w:rPr>
  </w:style>
  <w:style w:type="character" w:styleId="895">
    <w:name w:val="Heading 8 Char"/>
    <w:basedOn w:val="887"/>
    <w:link w:val="885"/>
    <w:uiPriority w:val="9"/>
    <w:pPr>
      <w:pBdr/>
      <w:spacing/>
      <w:ind/>
    </w:pPr>
    <w:rPr>
      <w:rFonts w:ascii="Arial" w:hAnsi="Arial" w:eastAsia="Arial" w:cs="Arial"/>
      <w:i/>
      <w:iCs/>
      <w:color w:val="272727" w:themeColor="text1" w:themeTint="D8"/>
    </w:rPr>
  </w:style>
  <w:style w:type="character" w:styleId="896">
    <w:name w:val="Heading 9 Char"/>
    <w:basedOn w:val="887"/>
    <w:link w:val="886"/>
    <w:uiPriority w:val="9"/>
    <w:pPr>
      <w:pBdr/>
      <w:spacing/>
      <w:ind/>
    </w:pPr>
    <w:rPr>
      <w:rFonts w:ascii="Arial" w:hAnsi="Arial" w:eastAsia="Arial" w:cs="Arial"/>
      <w:i/>
      <w:iCs/>
      <w:color w:val="272727" w:themeColor="text1" w:themeTint="D8"/>
    </w:rPr>
  </w:style>
  <w:style w:type="paragraph" w:styleId="897">
    <w:name w:val="Title"/>
    <w:basedOn w:val="936"/>
    <w:next w:val="936"/>
    <w:link w:val="898"/>
    <w:uiPriority w:val="10"/>
    <w:qFormat/>
    <w:pPr>
      <w:pBdr/>
      <w:spacing w:after="80" w:line="240" w:lineRule="auto"/>
      <w:ind/>
      <w:contextualSpacing w:val="true"/>
    </w:pPr>
    <w:rPr>
      <w:rFonts w:ascii="Arial" w:hAnsi="Arial" w:eastAsia="Arial" w:cs="Arial"/>
      <w:spacing w:val="-10"/>
      <w:sz w:val="56"/>
      <w:szCs w:val="56"/>
    </w:rPr>
  </w:style>
  <w:style w:type="character" w:styleId="898">
    <w:name w:val="Title Char"/>
    <w:basedOn w:val="887"/>
    <w:link w:val="897"/>
    <w:uiPriority w:val="10"/>
    <w:pPr>
      <w:pBdr/>
      <w:spacing/>
      <w:ind/>
    </w:pPr>
    <w:rPr>
      <w:rFonts w:ascii="Arial" w:hAnsi="Arial" w:eastAsia="Arial" w:cs="Arial"/>
      <w:spacing w:val="-10"/>
      <w:sz w:val="56"/>
      <w:szCs w:val="56"/>
    </w:rPr>
  </w:style>
  <w:style w:type="paragraph" w:styleId="899">
    <w:name w:val="Subtitle"/>
    <w:basedOn w:val="936"/>
    <w:next w:val="936"/>
    <w:link w:val="900"/>
    <w:uiPriority w:val="11"/>
    <w:qFormat/>
    <w:pPr>
      <w:numPr>
        <w:ilvl w:val="1"/>
      </w:numPr>
      <w:pBdr/>
      <w:spacing/>
      <w:ind/>
    </w:pPr>
    <w:rPr>
      <w:color w:val="595959" w:themeColor="text1" w:themeTint="A6"/>
      <w:spacing w:val="15"/>
      <w:sz w:val="28"/>
      <w:szCs w:val="28"/>
    </w:rPr>
  </w:style>
  <w:style w:type="character" w:styleId="900">
    <w:name w:val="Subtitle Char"/>
    <w:basedOn w:val="887"/>
    <w:link w:val="899"/>
    <w:uiPriority w:val="11"/>
    <w:pPr>
      <w:pBdr/>
      <w:spacing/>
      <w:ind/>
    </w:pPr>
    <w:rPr>
      <w:color w:val="595959" w:themeColor="text1" w:themeTint="A6"/>
      <w:spacing w:val="15"/>
      <w:sz w:val="28"/>
      <w:szCs w:val="28"/>
    </w:rPr>
  </w:style>
  <w:style w:type="paragraph" w:styleId="901">
    <w:name w:val="Quote"/>
    <w:basedOn w:val="936"/>
    <w:next w:val="936"/>
    <w:link w:val="902"/>
    <w:uiPriority w:val="29"/>
    <w:qFormat/>
    <w:pPr>
      <w:pBdr/>
      <w:spacing w:before="160"/>
      <w:ind/>
      <w:jc w:val="center"/>
    </w:pPr>
    <w:rPr>
      <w:i/>
      <w:iCs/>
      <w:color w:val="404040" w:themeColor="text1" w:themeTint="BF"/>
    </w:rPr>
  </w:style>
  <w:style w:type="character" w:styleId="902">
    <w:name w:val="Quote Char"/>
    <w:basedOn w:val="887"/>
    <w:link w:val="901"/>
    <w:uiPriority w:val="29"/>
    <w:pPr>
      <w:pBdr/>
      <w:spacing/>
      <w:ind/>
    </w:pPr>
    <w:rPr>
      <w:i/>
      <w:iCs/>
      <w:color w:val="404040" w:themeColor="text1" w:themeTint="BF"/>
    </w:rPr>
  </w:style>
  <w:style w:type="character" w:styleId="903">
    <w:name w:val="Intense Emphasis"/>
    <w:basedOn w:val="887"/>
    <w:uiPriority w:val="21"/>
    <w:qFormat/>
    <w:pPr>
      <w:pBdr/>
      <w:spacing/>
      <w:ind/>
    </w:pPr>
    <w:rPr>
      <w:i/>
      <w:iCs/>
      <w:color w:val="0f4761" w:themeColor="accent1" w:themeShade="BF"/>
    </w:rPr>
  </w:style>
  <w:style w:type="paragraph" w:styleId="904">
    <w:name w:val="Intense Quote"/>
    <w:basedOn w:val="936"/>
    <w:next w:val="936"/>
    <w:link w:val="905"/>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905">
    <w:name w:val="Intense Quote Char"/>
    <w:basedOn w:val="887"/>
    <w:link w:val="904"/>
    <w:uiPriority w:val="30"/>
    <w:pPr>
      <w:pBdr/>
      <w:spacing/>
      <w:ind/>
    </w:pPr>
    <w:rPr>
      <w:i/>
      <w:iCs/>
      <w:color w:val="0f4761" w:themeColor="accent1" w:themeShade="BF"/>
    </w:rPr>
  </w:style>
  <w:style w:type="character" w:styleId="906">
    <w:name w:val="Intense Reference"/>
    <w:basedOn w:val="887"/>
    <w:uiPriority w:val="32"/>
    <w:qFormat/>
    <w:pPr>
      <w:pBdr/>
      <w:spacing/>
      <w:ind/>
    </w:pPr>
    <w:rPr>
      <w:b/>
      <w:bCs/>
      <w:smallCaps/>
      <w:color w:val="0f4761" w:themeColor="accent1" w:themeShade="BF"/>
      <w:spacing w:val="5"/>
    </w:rPr>
  </w:style>
  <w:style w:type="character" w:styleId="907">
    <w:name w:val="Subtle Emphasis"/>
    <w:basedOn w:val="887"/>
    <w:uiPriority w:val="19"/>
    <w:qFormat/>
    <w:pPr>
      <w:pBdr/>
      <w:spacing/>
      <w:ind/>
    </w:pPr>
    <w:rPr>
      <w:i/>
      <w:iCs/>
      <w:color w:val="404040" w:themeColor="text1" w:themeTint="BF"/>
    </w:rPr>
  </w:style>
  <w:style w:type="character" w:styleId="908">
    <w:name w:val="Emphasis"/>
    <w:basedOn w:val="887"/>
    <w:uiPriority w:val="20"/>
    <w:qFormat/>
    <w:pPr>
      <w:pBdr/>
      <w:spacing/>
      <w:ind/>
    </w:pPr>
    <w:rPr>
      <w:i/>
      <w:iCs/>
    </w:rPr>
  </w:style>
  <w:style w:type="character" w:styleId="909">
    <w:name w:val="Strong"/>
    <w:basedOn w:val="887"/>
    <w:uiPriority w:val="22"/>
    <w:qFormat/>
    <w:pPr>
      <w:pBdr/>
      <w:spacing/>
      <w:ind/>
    </w:pPr>
    <w:rPr>
      <w:b/>
      <w:bCs/>
    </w:rPr>
  </w:style>
  <w:style w:type="character" w:styleId="910">
    <w:name w:val="Subtle Reference"/>
    <w:basedOn w:val="887"/>
    <w:uiPriority w:val="31"/>
    <w:qFormat/>
    <w:pPr>
      <w:pBdr/>
      <w:spacing/>
      <w:ind/>
    </w:pPr>
    <w:rPr>
      <w:smallCaps/>
      <w:color w:val="5a5a5a" w:themeColor="text1" w:themeTint="A5"/>
    </w:rPr>
  </w:style>
  <w:style w:type="character" w:styleId="911">
    <w:name w:val="Book Title"/>
    <w:basedOn w:val="887"/>
    <w:uiPriority w:val="33"/>
    <w:qFormat/>
    <w:pPr>
      <w:pBdr/>
      <w:spacing/>
      <w:ind/>
    </w:pPr>
    <w:rPr>
      <w:b/>
      <w:bCs/>
      <w:i/>
      <w:iCs/>
      <w:spacing w:val="5"/>
    </w:rPr>
  </w:style>
  <w:style w:type="paragraph" w:styleId="912">
    <w:name w:val="Header"/>
    <w:basedOn w:val="936"/>
    <w:link w:val="913"/>
    <w:uiPriority w:val="99"/>
    <w:unhideWhenUsed/>
    <w:pPr>
      <w:pBdr/>
      <w:tabs>
        <w:tab w:val="center" w:leader="none" w:pos="4844"/>
        <w:tab w:val="right" w:leader="none" w:pos="9689"/>
      </w:tabs>
      <w:spacing w:after="0" w:line="240" w:lineRule="auto"/>
      <w:ind/>
    </w:pPr>
  </w:style>
  <w:style w:type="character" w:styleId="913">
    <w:name w:val="Header Char"/>
    <w:basedOn w:val="887"/>
    <w:link w:val="912"/>
    <w:uiPriority w:val="99"/>
    <w:pPr>
      <w:pBdr/>
      <w:spacing/>
      <w:ind/>
    </w:pPr>
  </w:style>
  <w:style w:type="paragraph" w:styleId="914">
    <w:name w:val="Footer"/>
    <w:basedOn w:val="936"/>
    <w:link w:val="915"/>
    <w:uiPriority w:val="99"/>
    <w:unhideWhenUsed/>
    <w:pPr>
      <w:pBdr/>
      <w:tabs>
        <w:tab w:val="center" w:leader="none" w:pos="4844"/>
        <w:tab w:val="right" w:leader="none" w:pos="9689"/>
      </w:tabs>
      <w:spacing w:after="0" w:line="240" w:lineRule="auto"/>
      <w:ind/>
    </w:pPr>
  </w:style>
  <w:style w:type="character" w:styleId="915">
    <w:name w:val="Footer Char"/>
    <w:basedOn w:val="887"/>
    <w:link w:val="914"/>
    <w:uiPriority w:val="99"/>
    <w:pPr>
      <w:pBdr/>
      <w:spacing/>
      <w:ind/>
    </w:pPr>
  </w:style>
  <w:style w:type="paragraph" w:styleId="916">
    <w:name w:val="Caption"/>
    <w:basedOn w:val="936"/>
    <w:next w:val="936"/>
    <w:uiPriority w:val="35"/>
    <w:unhideWhenUsed/>
    <w:qFormat/>
    <w:pPr>
      <w:pBdr/>
      <w:spacing w:after="200" w:line="240" w:lineRule="auto"/>
      <w:ind/>
    </w:pPr>
    <w:rPr>
      <w:i/>
      <w:iCs/>
      <w:color w:val="0e2841" w:themeColor="text2"/>
      <w:sz w:val="18"/>
      <w:szCs w:val="18"/>
    </w:rPr>
  </w:style>
  <w:style w:type="paragraph" w:styleId="917">
    <w:name w:val="footnote text"/>
    <w:basedOn w:val="936"/>
    <w:link w:val="918"/>
    <w:uiPriority w:val="99"/>
    <w:semiHidden/>
    <w:unhideWhenUsed/>
    <w:pPr>
      <w:pBdr/>
      <w:spacing w:after="0" w:line="240" w:lineRule="auto"/>
      <w:ind/>
    </w:pPr>
    <w:rPr>
      <w:sz w:val="20"/>
      <w:szCs w:val="20"/>
    </w:rPr>
  </w:style>
  <w:style w:type="character" w:styleId="918">
    <w:name w:val="Footnote Text Char"/>
    <w:basedOn w:val="887"/>
    <w:link w:val="917"/>
    <w:uiPriority w:val="99"/>
    <w:semiHidden/>
    <w:pPr>
      <w:pBdr/>
      <w:spacing/>
      <w:ind/>
    </w:pPr>
    <w:rPr>
      <w:sz w:val="20"/>
      <w:szCs w:val="20"/>
    </w:rPr>
  </w:style>
  <w:style w:type="character" w:styleId="919">
    <w:name w:val="footnote reference"/>
    <w:basedOn w:val="887"/>
    <w:uiPriority w:val="99"/>
    <w:semiHidden/>
    <w:unhideWhenUsed/>
    <w:pPr>
      <w:pBdr/>
      <w:spacing/>
      <w:ind/>
    </w:pPr>
    <w:rPr>
      <w:vertAlign w:val="superscript"/>
    </w:rPr>
  </w:style>
  <w:style w:type="paragraph" w:styleId="920">
    <w:name w:val="endnote text"/>
    <w:basedOn w:val="936"/>
    <w:link w:val="921"/>
    <w:uiPriority w:val="99"/>
    <w:semiHidden/>
    <w:unhideWhenUsed/>
    <w:pPr>
      <w:pBdr/>
      <w:spacing w:after="0" w:line="240" w:lineRule="auto"/>
      <w:ind/>
    </w:pPr>
    <w:rPr>
      <w:sz w:val="20"/>
      <w:szCs w:val="20"/>
    </w:rPr>
  </w:style>
  <w:style w:type="character" w:styleId="921">
    <w:name w:val="Endnote Text Char"/>
    <w:basedOn w:val="887"/>
    <w:link w:val="920"/>
    <w:uiPriority w:val="99"/>
    <w:semiHidden/>
    <w:pPr>
      <w:pBdr/>
      <w:spacing/>
      <w:ind/>
    </w:pPr>
    <w:rPr>
      <w:sz w:val="20"/>
      <w:szCs w:val="20"/>
    </w:rPr>
  </w:style>
  <w:style w:type="character" w:styleId="922">
    <w:name w:val="endnote reference"/>
    <w:basedOn w:val="887"/>
    <w:uiPriority w:val="99"/>
    <w:semiHidden/>
    <w:unhideWhenUsed/>
    <w:pPr>
      <w:pBdr/>
      <w:spacing/>
      <w:ind/>
    </w:pPr>
    <w:rPr>
      <w:vertAlign w:val="superscript"/>
    </w:rPr>
  </w:style>
  <w:style w:type="character" w:styleId="923">
    <w:name w:val="Hyperlink"/>
    <w:basedOn w:val="887"/>
    <w:uiPriority w:val="99"/>
    <w:unhideWhenUsed/>
    <w:pPr>
      <w:pBdr/>
      <w:spacing/>
      <w:ind/>
    </w:pPr>
    <w:rPr>
      <w:color w:val="0563c1" w:themeColor="hyperlink"/>
      <w:u w:val="single"/>
    </w:rPr>
  </w:style>
  <w:style w:type="character" w:styleId="924">
    <w:name w:val="FollowedHyperlink"/>
    <w:basedOn w:val="887"/>
    <w:uiPriority w:val="99"/>
    <w:semiHidden/>
    <w:unhideWhenUsed/>
    <w:pPr>
      <w:pBdr/>
      <w:spacing/>
      <w:ind/>
    </w:pPr>
    <w:rPr>
      <w:color w:val="954f72" w:themeColor="followedHyperlink"/>
      <w:u w:val="single"/>
    </w:rPr>
  </w:style>
  <w:style w:type="paragraph" w:styleId="925">
    <w:name w:val="toc 1"/>
    <w:basedOn w:val="936"/>
    <w:next w:val="936"/>
    <w:uiPriority w:val="39"/>
    <w:unhideWhenUsed/>
    <w:pPr>
      <w:pBdr/>
      <w:spacing w:after="100"/>
      <w:ind/>
    </w:pPr>
  </w:style>
  <w:style w:type="paragraph" w:styleId="926">
    <w:name w:val="toc 2"/>
    <w:basedOn w:val="936"/>
    <w:next w:val="936"/>
    <w:uiPriority w:val="39"/>
    <w:unhideWhenUsed/>
    <w:pPr>
      <w:pBdr/>
      <w:spacing w:after="100"/>
      <w:ind w:left="220"/>
    </w:pPr>
  </w:style>
  <w:style w:type="paragraph" w:styleId="927">
    <w:name w:val="toc 3"/>
    <w:basedOn w:val="936"/>
    <w:next w:val="936"/>
    <w:uiPriority w:val="39"/>
    <w:unhideWhenUsed/>
    <w:pPr>
      <w:pBdr/>
      <w:spacing w:after="100"/>
      <w:ind w:left="440"/>
    </w:pPr>
  </w:style>
  <w:style w:type="paragraph" w:styleId="928">
    <w:name w:val="toc 4"/>
    <w:basedOn w:val="936"/>
    <w:next w:val="936"/>
    <w:uiPriority w:val="39"/>
    <w:unhideWhenUsed/>
    <w:pPr>
      <w:pBdr/>
      <w:spacing w:after="100"/>
      <w:ind w:left="660"/>
    </w:pPr>
  </w:style>
  <w:style w:type="paragraph" w:styleId="929">
    <w:name w:val="toc 5"/>
    <w:basedOn w:val="936"/>
    <w:next w:val="936"/>
    <w:uiPriority w:val="39"/>
    <w:unhideWhenUsed/>
    <w:pPr>
      <w:pBdr/>
      <w:spacing w:after="100"/>
      <w:ind w:left="880"/>
    </w:pPr>
  </w:style>
  <w:style w:type="paragraph" w:styleId="930">
    <w:name w:val="toc 6"/>
    <w:basedOn w:val="936"/>
    <w:next w:val="936"/>
    <w:uiPriority w:val="39"/>
    <w:unhideWhenUsed/>
    <w:pPr>
      <w:pBdr/>
      <w:spacing w:after="100"/>
      <w:ind w:left="1100"/>
    </w:pPr>
  </w:style>
  <w:style w:type="paragraph" w:styleId="931">
    <w:name w:val="toc 7"/>
    <w:basedOn w:val="936"/>
    <w:next w:val="936"/>
    <w:uiPriority w:val="39"/>
    <w:unhideWhenUsed/>
    <w:pPr>
      <w:pBdr/>
      <w:spacing w:after="100"/>
      <w:ind w:left="1320"/>
    </w:pPr>
  </w:style>
  <w:style w:type="paragraph" w:styleId="932">
    <w:name w:val="toc 8"/>
    <w:basedOn w:val="936"/>
    <w:next w:val="936"/>
    <w:uiPriority w:val="39"/>
    <w:unhideWhenUsed/>
    <w:pPr>
      <w:pBdr/>
      <w:spacing w:after="100"/>
      <w:ind w:left="1540"/>
    </w:pPr>
  </w:style>
  <w:style w:type="paragraph" w:styleId="933">
    <w:name w:val="toc 9"/>
    <w:basedOn w:val="936"/>
    <w:next w:val="936"/>
    <w:uiPriority w:val="39"/>
    <w:unhideWhenUsed/>
    <w:pPr>
      <w:pBdr/>
      <w:spacing w:after="100"/>
      <w:ind w:left="1760"/>
    </w:pPr>
  </w:style>
  <w:style w:type="paragraph" w:styleId="934">
    <w:name w:val="TOC Heading"/>
    <w:uiPriority w:val="39"/>
    <w:unhideWhenUsed/>
    <w:pPr>
      <w:pBdr/>
      <w:spacing/>
      <w:ind/>
    </w:pPr>
  </w:style>
  <w:style w:type="paragraph" w:styleId="935">
    <w:name w:val="table of figures"/>
    <w:basedOn w:val="936"/>
    <w:next w:val="936"/>
    <w:uiPriority w:val="99"/>
    <w:unhideWhenUsed/>
    <w:pPr>
      <w:pBdr/>
      <w:spacing w:after="0" w:afterAutospacing="0"/>
      <w:ind/>
    </w:pPr>
  </w:style>
  <w:style w:type="paragraph" w:styleId="936" w:default="1">
    <w:name w:val="Normal"/>
    <w:qFormat/>
    <w:pPr>
      <w:pBdr/>
      <w:spacing/>
      <w:ind/>
    </w:pPr>
  </w:style>
  <w:style w:type="table" w:styleId="937"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38" w:default="1">
    <w:name w:val="No List"/>
    <w:uiPriority w:val="99"/>
    <w:semiHidden/>
    <w:unhideWhenUsed/>
    <w:pPr>
      <w:pBdr/>
      <w:spacing/>
      <w:ind/>
    </w:pPr>
  </w:style>
  <w:style w:type="paragraph" w:styleId="939">
    <w:name w:val="No Spacing"/>
    <w:basedOn w:val="936"/>
    <w:uiPriority w:val="1"/>
    <w:qFormat/>
    <w:pPr>
      <w:pBdr/>
      <w:spacing w:after="0" w:line="240" w:lineRule="auto"/>
      <w:ind/>
    </w:pPr>
  </w:style>
  <w:style w:type="paragraph" w:styleId="940">
    <w:name w:val="List Paragraph"/>
    <w:basedOn w:val="936"/>
    <w:uiPriority w:val="34"/>
    <w:qFormat/>
    <w:pPr>
      <w:pBdr/>
      <w:spacing/>
      <w:ind w:left="720"/>
      <w:contextualSpacing w:val="true"/>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yperlink" Target="http://bnsf-modellbahn.ch/" TargetMode="External"/><Relationship Id="rId11" Type="http://schemas.openxmlformats.org/officeDocument/2006/relationships/hyperlink" Target="http://rendering/34077#"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Application>ONLYOFFICE/9.2.1.43</Application>
  <DocSecurity>0</DocSecurity>
  <ScaleCrop>0</ScaleCrop>
  <HeadingPairs>
    <vt:vector size="0" baseType="variant"/>
  </HeadingPairs>
  <TitlesOfParts>
    <vt:vector size="0" baseType="lpstr"/>
  </TitlesOfParts>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revision>4</cp:revision>
  <dcterms:modified xsi:type="dcterms:W3CDTF">2026-02-06T17:29:14Z</dcterms:modified>
</cp:coreProperties>
</file>